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D2614D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  <w:bookmarkStart w:id="0" w:name="_GoBack"/>
            <w:bookmarkEnd w:id="0"/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E53BED">
      <w:pPr>
        <w:spacing w:before="60" w:after="60"/>
        <w:jc w:val="both"/>
        <w:rPr>
          <w:b/>
          <w:bCs/>
        </w:rPr>
      </w:pPr>
    </w:p>
    <w:p w:rsidR="002B0DEC" w:rsidRPr="0022579D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Title</w:t>
      </w:r>
      <w:r w:rsidR="00C81D93" w:rsidRPr="0022579D">
        <w:rPr>
          <w:b/>
          <w:bCs/>
        </w:rPr>
        <w:t xml:space="preserve">: </w:t>
      </w:r>
      <w:r w:rsidR="003F5389" w:rsidRPr="003F5389">
        <w:rPr>
          <w:bCs/>
        </w:rPr>
        <w:t>Project of</w:t>
      </w:r>
      <w:r w:rsidR="003F5389">
        <w:rPr>
          <w:b/>
          <w:bCs/>
        </w:rPr>
        <w:t xml:space="preserve"> </w:t>
      </w:r>
      <w:r w:rsidR="004B4635" w:rsidRPr="004B4635">
        <w:rPr>
          <w:bCs/>
        </w:rPr>
        <w:t xml:space="preserve">Foundation </w:t>
      </w:r>
      <w:r w:rsidR="00870187">
        <w:rPr>
          <w:bCs/>
        </w:rPr>
        <w:t>Design</w:t>
      </w:r>
    </w:p>
    <w:p w:rsidR="004C6AE9" w:rsidRPr="0022579D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Code</w:t>
      </w:r>
      <w:r w:rsidR="0034400F" w:rsidRPr="0022579D">
        <w:rPr>
          <w:b/>
          <w:bCs/>
        </w:rPr>
        <w:t>:</w:t>
      </w:r>
      <w:r w:rsidR="004630A4" w:rsidRPr="0022579D">
        <w:rPr>
          <w:b/>
          <w:bCs/>
        </w:rPr>
        <w:t xml:space="preserve"> </w:t>
      </w:r>
      <w:r w:rsidR="00870187" w:rsidRPr="00870187">
        <w:rPr>
          <w:bCs/>
        </w:rPr>
        <w:t>PFDE311518E</w:t>
      </w:r>
    </w:p>
    <w:p w:rsidR="004C6AE9" w:rsidRPr="0022579D" w:rsidRDefault="002B0DEC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="004B4635">
        <w:rPr>
          <w:bCs/>
        </w:rPr>
        <w:t>1</w:t>
      </w:r>
      <w:r w:rsidR="00A066C1" w:rsidRPr="0022579D">
        <w:rPr>
          <w:bCs/>
        </w:rPr>
        <w:t xml:space="preserve"> </w:t>
      </w:r>
      <w:r w:rsidR="004B4635">
        <w:rPr>
          <w:bCs/>
        </w:rPr>
        <w:t xml:space="preserve">(1/0/2) </w:t>
      </w:r>
      <w:r w:rsidR="005C21D5" w:rsidRPr="0022579D">
        <w:rPr>
          <w:bCs/>
        </w:rPr>
        <w:t xml:space="preserve"> (</w:t>
      </w:r>
      <w:r w:rsidR="004B4635">
        <w:rPr>
          <w:bCs/>
        </w:rPr>
        <w:t>1</w:t>
      </w:r>
      <w:r w:rsidR="005C21D5" w:rsidRPr="0022579D">
        <w:rPr>
          <w:bCs/>
        </w:rPr>
        <w:t xml:space="preserve"> </w:t>
      </w:r>
      <w:r w:rsidR="00885F9D" w:rsidRPr="0022579D">
        <w:rPr>
          <w:bCs/>
        </w:rPr>
        <w:t xml:space="preserve">units of theory/ </w:t>
      </w:r>
      <w:r w:rsidR="004B4635">
        <w:rPr>
          <w:bCs/>
        </w:rPr>
        <w:t>0</w:t>
      </w:r>
      <w:r w:rsidR="00885F9D" w:rsidRPr="0022579D">
        <w:rPr>
          <w:bCs/>
        </w:rPr>
        <w:t xml:space="preserve"> unit of practice/ </w:t>
      </w:r>
      <w:r w:rsidR="004B4635">
        <w:rPr>
          <w:bCs/>
        </w:rPr>
        <w:t>2</w:t>
      </w:r>
      <w:r w:rsidR="00885F9D" w:rsidRPr="0022579D">
        <w:rPr>
          <w:bCs/>
        </w:rPr>
        <w:t xml:space="preserve"> units of self-study</w:t>
      </w:r>
      <w:r w:rsidR="0050497F" w:rsidRPr="0022579D">
        <w:rPr>
          <w:bCs/>
        </w:rPr>
        <w:t>)</w:t>
      </w:r>
    </w:p>
    <w:p w:rsidR="00A066C1" w:rsidRPr="0022579D" w:rsidRDefault="00885F9D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22579D">
        <w:rPr>
          <w:bCs/>
        </w:rPr>
        <w:t>Duration</w:t>
      </w:r>
      <w:r w:rsidR="000F1091" w:rsidRPr="0022579D">
        <w:t xml:space="preserve">: </w:t>
      </w:r>
      <w:r w:rsidR="007B3CA2" w:rsidRPr="0022579D">
        <w:t xml:space="preserve">15 </w:t>
      </w:r>
      <w:r w:rsidRPr="0022579D">
        <w:t>weeks</w:t>
      </w:r>
      <w:r w:rsidR="002C1FFB" w:rsidRPr="0022579D">
        <w:t xml:space="preserve"> (</w:t>
      </w:r>
      <w:r w:rsidR="004B4635">
        <w:t>1</w:t>
      </w:r>
      <w:r w:rsidR="00D5528B" w:rsidRPr="0022579D">
        <w:t xml:space="preserve"> hours of theory</w:t>
      </w:r>
      <w:r w:rsidRPr="0022579D">
        <w:t>+</w:t>
      </w:r>
      <w:r w:rsidR="004B4635">
        <w:t>0</w:t>
      </w:r>
      <w:r w:rsidR="007D7C50">
        <w:t xml:space="preserve"> </w:t>
      </w:r>
      <w:r w:rsidRPr="0022579D">
        <w:t>hours of practice</w:t>
      </w:r>
      <w:r w:rsidR="00D5528B" w:rsidRPr="0022579D">
        <w:t>, and</w:t>
      </w:r>
      <w:r w:rsidRPr="0022579D">
        <w:t xml:space="preserve"> </w:t>
      </w:r>
      <w:r w:rsidR="004B4635">
        <w:t>2</w:t>
      </w:r>
      <w:r w:rsidR="002C1FFB" w:rsidRPr="0022579D">
        <w:t xml:space="preserve"> </w:t>
      </w:r>
      <w:r w:rsidRPr="0022579D">
        <w:t>hours of self-study per week</w:t>
      </w:r>
      <w:r w:rsidR="007B3CA2" w:rsidRPr="0022579D">
        <w:t>)</w:t>
      </w:r>
    </w:p>
    <w:p w:rsidR="008056FD" w:rsidRPr="001476C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1476CD" w:rsidRPr="0022579D" w:rsidRDefault="001476CD" w:rsidP="001476CD">
      <w:pPr>
        <w:tabs>
          <w:tab w:val="left" w:pos="284"/>
          <w:tab w:val="left" w:pos="5954"/>
        </w:tabs>
        <w:spacing w:before="60" w:after="60"/>
        <w:jc w:val="both"/>
        <w:rPr>
          <w:bCs/>
        </w:rPr>
      </w:pPr>
      <w:r>
        <w:rPr>
          <w:bCs/>
        </w:rPr>
        <w:tab/>
        <w:t>1/ MSc</w:t>
      </w:r>
      <w:r w:rsidRPr="00F4440E">
        <w:rPr>
          <w:bCs/>
        </w:rPr>
        <w:t>.</w:t>
      </w:r>
      <w:r>
        <w:rPr>
          <w:bCs/>
        </w:rPr>
        <w:t xml:space="preserve"> Nguy</w:t>
      </w:r>
      <w:r w:rsidR="001538C7">
        <w:rPr>
          <w:bCs/>
        </w:rPr>
        <w:t>ễ</w:t>
      </w:r>
      <w:r>
        <w:rPr>
          <w:bCs/>
        </w:rPr>
        <w:t>n T</w:t>
      </w:r>
      <w:r w:rsidR="001538C7">
        <w:rPr>
          <w:bCs/>
        </w:rPr>
        <w:t>ổ</w:t>
      </w:r>
      <w:r>
        <w:rPr>
          <w:bCs/>
        </w:rPr>
        <w:t>ng</w:t>
      </w:r>
    </w:p>
    <w:p w:rsidR="004B4635" w:rsidRPr="00F4440E" w:rsidRDefault="001476CD" w:rsidP="004B4635">
      <w:pPr>
        <w:spacing w:before="60" w:after="60"/>
        <w:ind w:firstLine="284"/>
        <w:rPr>
          <w:bCs/>
        </w:rPr>
      </w:pPr>
      <w:r>
        <w:rPr>
          <w:bCs/>
        </w:rPr>
        <w:t>2</w:t>
      </w:r>
      <w:r w:rsidR="004B4635" w:rsidRPr="00F4440E">
        <w:rPr>
          <w:bCs/>
        </w:rPr>
        <w:t xml:space="preserve">/ </w:t>
      </w:r>
      <w:r w:rsidR="004B4635">
        <w:rPr>
          <w:bCs/>
        </w:rPr>
        <w:t>M</w:t>
      </w:r>
      <w:r w:rsidR="007E638C">
        <w:rPr>
          <w:bCs/>
        </w:rPr>
        <w:t>S</w:t>
      </w:r>
      <w:r w:rsidR="004B4635">
        <w:rPr>
          <w:bCs/>
        </w:rPr>
        <w:t>c</w:t>
      </w:r>
      <w:r w:rsidR="004B4635" w:rsidRPr="00F4440E">
        <w:rPr>
          <w:bCs/>
        </w:rPr>
        <w:t>.</w:t>
      </w:r>
      <w:r w:rsidR="004B4635">
        <w:rPr>
          <w:bCs/>
        </w:rPr>
        <w:t xml:space="preserve"> L</w:t>
      </w:r>
      <w:r w:rsidR="001538C7">
        <w:rPr>
          <w:bCs/>
        </w:rPr>
        <w:t>ê</w:t>
      </w:r>
      <w:r w:rsidR="004B4635">
        <w:rPr>
          <w:bCs/>
        </w:rPr>
        <w:t xml:space="preserve"> Ph</w:t>
      </w:r>
      <w:r w:rsidR="001538C7">
        <w:rPr>
          <w:bCs/>
        </w:rPr>
        <w:t>ươ</w:t>
      </w:r>
      <w:r w:rsidR="004B4635">
        <w:rPr>
          <w:bCs/>
        </w:rPr>
        <w:t>ng</w:t>
      </w:r>
    </w:p>
    <w:p w:rsidR="004B4635" w:rsidRPr="00F4440E" w:rsidRDefault="001476CD" w:rsidP="004B4635">
      <w:pPr>
        <w:spacing w:before="60" w:after="60"/>
        <w:ind w:firstLine="284"/>
        <w:rPr>
          <w:bCs/>
        </w:rPr>
      </w:pPr>
      <w:r>
        <w:rPr>
          <w:bCs/>
        </w:rPr>
        <w:t>3</w:t>
      </w:r>
      <w:r w:rsidR="004B4635" w:rsidRPr="00F4440E">
        <w:rPr>
          <w:bCs/>
        </w:rPr>
        <w:t xml:space="preserve">/ </w:t>
      </w:r>
      <w:r w:rsidR="004B4635">
        <w:rPr>
          <w:bCs/>
        </w:rPr>
        <w:t>Dr</w:t>
      </w:r>
      <w:r w:rsidR="004B4635" w:rsidRPr="00F4440E">
        <w:rPr>
          <w:bCs/>
        </w:rPr>
        <w:t xml:space="preserve">. </w:t>
      </w:r>
      <w:r w:rsidR="004B4635">
        <w:rPr>
          <w:bCs/>
        </w:rPr>
        <w:t>Tr</w:t>
      </w:r>
      <w:r w:rsidR="001538C7">
        <w:rPr>
          <w:bCs/>
        </w:rPr>
        <w:t>ầ</w:t>
      </w:r>
      <w:r w:rsidR="004B4635">
        <w:rPr>
          <w:bCs/>
        </w:rPr>
        <w:t>n V</w:t>
      </w:r>
      <w:r w:rsidR="001538C7">
        <w:rPr>
          <w:bCs/>
        </w:rPr>
        <w:t>ă</w:t>
      </w:r>
      <w:r w:rsidR="004B4635">
        <w:rPr>
          <w:bCs/>
        </w:rPr>
        <w:t>n Ti</w:t>
      </w:r>
      <w:r w:rsidR="001538C7">
        <w:rPr>
          <w:bCs/>
        </w:rPr>
        <w:t>ế</w:t>
      </w:r>
      <w:r w:rsidR="004B4635">
        <w:rPr>
          <w:bCs/>
        </w:rPr>
        <w:t xml:space="preserve">ng </w:t>
      </w:r>
    </w:p>
    <w:p w:rsidR="004B4635" w:rsidRPr="00F4440E" w:rsidRDefault="001476CD" w:rsidP="004B4635">
      <w:pPr>
        <w:spacing w:before="60" w:after="60"/>
        <w:ind w:firstLine="284"/>
        <w:rPr>
          <w:bCs/>
        </w:rPr>
      </w:pPr>
      <w:r>
        <w:rPr>
          <w:bCs/>
        </w:rPr>
        <w:t>4</w:t>
      </w:r>
      <w:r w:rsidR="004B4635" w:rsidRPr="00F4440E">
        <w:rPr>
          <w:bCs/>
        </w:rPr>
        <w:t>/</w:t>
      </w:r>
      <w:r w:rsidR="004B4635">
        <w:rPr>
          <w:bCs/>
        </w:rPr>
        <w:t xml:space="preserve"> Dr</w:t>
      </w:r>
      <w:r w:rsidR="004B4635" w:rsidRPr="00F4440E">
        <w:rPr>
          <w:bCs/>
        </w:rPr>
        <w:t xml:space="preserve">. </w:t>
      </w:r>
      <w:r w:rsidR="004B4635">
        <w:rPr>
          <w:bCs/>
        </w:rPr>
        <w:t>Nguy</w:t>
      </w:r>
      <w:r w:rsidR="001538C7">
        <w:rPr>
          <w:bCs/>
        </w:rPr>
        <w:t>ễ</w:t>
      </w:r>
      <w:r w:rsidR="004B4635">
        <w:rPr>
          <w:bCs/>
        </w:rPr>
        <w:t>n S</w:t>
      </w:r>
      <w:r w:rsidR="001538C7">
        <w:rPr>
          <w:bCs/>
        </w:rPr>
        <w:t>ỹ</w:t>
      </w:r>
      <w:r w:rsidR="004B4635">
        <w:rPr>
          <w:bCs/>
        </w:rPr>
        <w:t xml:space="preserve"> H</w:t>
      </w:r>
      <w:r w:rsidR="001538C7">
        <w:rPr>
          <w:bCs/>
        </w:rPr>
        <w:t>ù</w:t>
      </w:r>
      <w:r w:rsidR="004B4635">
        <w:rPr>
          <w:bCs/>
        </w:rPr>
        <w:t>ng</w:t>
      </w:r>
    </w:p>
    <w:p w:rsidR="004B4635" w:rsidRPr="00F4440E" w:rsidRDefault="001476CD" w:rsidP="004B4635">
      <w:pPr>
        <w:spacing w:before="60" w:after="60"/>
        <w:ind w:firstLine="284"/>
        <w:rPr>
          <w:bCs/>
        </w:rPr>
      </w:pPr>
      <w:r>
        <w:rPr>
          <w:bCs/>
        </w:rPr>
        <w:t>5</w:t>
      </w:r>
      <w:r w:rsidR="004B4635" w:rsidRPr="00F4440E">
        <w:rPr>
          <w:bCs/>
        </w:rPr>
        <w:t xml:space="preserve">/ </w:t>
      </w:r>
      <w:r>
        <w:rPr>
          <w:bCs/>
        </w:rPr>
        <w:t>MSc</w:t>
      </w:r>
      <w:r w:rsidR="004B4635" w:rsidRPr="00F4440E">
        <w:rPr>
          <w:bCs/>
        </w:rPr>
        <w:t xml:space="preserve">. </w:t>
      </w:r>
      <w:r w:rsidR="004B4635">
        <w:rPr>
          <w:bCs/>
        </w:rPr>
        <w:t>L</w:t>
      </w:r>
      <w:r w:rsidR="001538C7">
        <w:rPr>
          <w:bCs/>
        </w:rPr>
        <w:t>ê</w:t>
      </w:r>
      <w:r w:rsidR="004B4635">
        <w:rPr>
          <w:bCs/>
        </w:rPr>
        <w:t xml:space="preserve"> Ph</w:t>
      </w:r>
      <w:r w:rsidR="001538C7">
        <w:rPr>
          <w:bCs/>
        </w:rPr>
        <w:t>ươ</w:t>
      </w:r>
      <w:r w:rsidR="004B4635">
        <w:rPr>
          <w:bCs/>
        </w:rPr>
        <w:t>ng B</w:t>
      </w:r>
      <w:r w:rsidR="001538C7">
        <w:rPr>
          <w:bCs/>
        </w:rPr>
        <w:t>ì</w:t>
      </w:r>
      <w:r w:rsidR="004B4635">
        <w:rPr>
          <w:bCs/>
        </w:rPr>
        <w:t>nh</w:t>
      </w:r>
    </w:p>
    <w:p w:rsidR="004B4635" w:rsidRPr="00F4440E" w:rsidRDefault="001476CD" w:rsidP="004B4635">
      <w:pPr>
        <w:spacing w:before="60" w:after="60"/>
        <w:ind w:firstLine="284"/>
        <w:rPr>
          <w:bCs/>
        </w:rPr>
      </w:pPr>
      <w:r>
        <w:rPr>
          <w:bCs/>
        </w:rPr>
        <w:t>6</w:t>
      </w:r>
      <w:r w:rsidR="004B4635">
        <w:rPr>
          <w:bCs/>
        </w:rPr>
        <w:t>/ Dr. Nguy</w:t>
      </w:r>
      <w:r w:rsidR="001538C7">
        <w:rPr>
          <w:bCs/>
        </w:rPr>
        <w:t>ễ</w:t>
      </w:r>
      <w:r w:rsidR="004B4635">
        <w:rPr>
          <w:bCs/>
        </w:rPr>
        <w:t xml:space="preserve">n Minh </w:t>
      </w:r>
      <w:r w:rsidR="001538C7">
        <w:rPr>
          <w:bCs/>
        </w:rPr>
        <w:t>Đứ</w:t>
      </w:r>
      <w:r w:rsidR="004B4635">
        <w:rPr>
          <w:bCs/>
        </w:rPr>
        <w:t>c</w:t>
      </w:r>
    </w:p>
    <w:p w:rsidR="004C6AE9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Course </w:t>
      </w:r>
      <w:r w:rsidR="00EC05B3" w:rsidRPr="0022579D">
        <w:rPr>
          <w:b/>
          <w:bCs/>
        </w:rPr>
        <w:t>R</w:t>
      </w:r>
      <w:r w:rsidRPr="0022579D">
        <w:rPr>
          <w:b/>
          <w:bCs/>
        </w:rPr>
        <w:t>equirements</w:t>
      </w:r>
    </w:p>
    <w:p w:rsidR="00A066C1" w:rsidRPr="0022579D" w:rsidRDefault="00D5528B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 w:rsidR="00EC05B3" w:rsidRPr="0022579D">
        <w:rPr>
          <w:bCs/>
        </w:rPr>
        <w:t xml:space="preserve"> courses: None</w:t>
      </w:r>
    </w:p>
    <w:p w:rsidR="000F1091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</w:t>
      </w:r>
      <w:r w:rsidR="000F1091" w:rsidRPr="0022579D">
        <w:rPr>
          <w:bCs/>
        </w:rPr>
        <w:t>:</w:t>
      </w:r>
      <w:r w:rsidR="00A066C1" w:rsidRPr="0022579D">
        <w:rPr>
          <w:bCs/>
        </w:rPr>
        <w:t xml:space="preserve"> </w:t>
      </w:r>
      <w:hyperlink r:id="rId9" w:history="1">
        <w:r w:rsidR="004B4635" w:rsidRPr="004B4635">
          <w:rPr>
            <w:bCs/>
          </w:rPr>
          <w:t>Soil Mechanics</w:t>
        </w:r>
      </w:hyperlink>
      <w:r w:rsidR="004B4635">
        <w:rPr>
          <w:bCs/>
        </w:rPr>
        <w:t xml:space="preserve"> </w:t>
      </w:r>
      <w:r w:rsidR="004B4635">
        <w:rPr>
          <w:bCs/>
          <w:lang w:val="pt-BR"/>
        </w:rPr>
        <w:t>(</w:t>
      </w:r>
      <w:r w:rsidR="00055323" w:rsidRPr="00055323">
        <w:rPr>
          <w:bCs/>
          <w:lang w:val="pt-BR"/>
        </w:rPr>
        <w:t>SOME241218E</w:t>
      </w:r>
      <w:r w:rsidR="004B4635">
        <w:rPr>
          <w:bCs/>
          <w:lang w:val="pt-BR"/>
        </w:rPr>
        <w:t>)</w:t>
      </w:r>
      <w:r w:rsidR="001538C7">
        <w:rPr>
          <w:bCs/>
          <w:lang w:val="pt-BR"/>
        </w:rPr>
        <w:t xml:space="preserve">, </w:t>
      </w:r>
      <w:r w:rsidR="001538C7" w:rsidRPr="004B4635">
        <w:rPr>
          <w:bCs/>
        </w:rPr>
        <w:t xml:space="preserve">Foundation </w:t>
      </w:r>
      <w:r w:rsidR="001538C7">
        <w:rPr>
          <w:bCs/>
        </w:rPr>
        <w:t xml:space="preserve">Analysis and Design </w:t>
      </w:r>
      <w:r w:rsidR="001538C7">
        <w:rPr>
          <w:bCs/>
          <w:lang w:val="pt-BR"/>
        </w:rPr>
        <w:t>(</w:t>
      </w:r>
      <w:r w:rsidR="001538C7" w:rsidRPr="00815D38">
        <w:rPr>
          <w:bCs/>
          <w:lang w:val="pt-BR"/>
        </w:rPr>
        <w:t>FOAD331418E</w:t>
      </w:r>
      <w:r w:rsidR="001538C7">
        <w:rPr>
          <w:bCs/>
          <w:lang w:val="pt-BR"/>
        </w:rPr>
        <w:t>)</w:t>
      </w:r>
    </w:p>
    <w:p w:rsidR="001C6A65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</w:t>
      </w:r>
      <w:r w:rsidR="001C6A65" w:rsidRPr="0022579D">
        <w:rPr>
          <w:bCs/>
        </w:rPr>
        <w:t xml:space="preserve">: </w:t>
      </w:r>
      <w:r w:rsidR="001538C7">
        <w:rPr>
          <w:bCs/>
        </w:rPr>
        <w:t>None</w:t>
      </w:r>
    </w:p>
    <w:p w:rsidR="00DA0899" w:rsidRPr="0022579D" w:rsidRDefault="00EC05B3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892ECD" w:rsidRDefault="00892ECD" w:rsidP="001538C7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>
        <w:rPr>
          <w:bCs/>
        </w:rPr>
        <w:t xml:space="preserve">This project provides students to have opportunities for systematize the knowledge about soil mechanics and foundation engineering. Moreover, the project emphasize on which students must </w:t>
      </w:r>
      <w:r w:rsidR="00E91849">
        <w:rPr>
          <w:bCs/>
        </w:rPr>
        <w:t xml:space="preserve">analyze and design </w:t>
      </w:r>
      <w:r>
        <w:rPr>
          <w:bCs/>
        </w:rPr>
        <w:t xml:space="preserve">the two main foundation types: shallow and pile foundation </w:t>
      </w:r>
      <w:r w:rsidR="00E91849">
        <w:rPr>
          <w:bCs/>
        </w:rPr>
        <w:t xml:space="preserve">as well as present its drawing </w:t>
      </w:r>
      <w:r w:rsidR="00C01D2A" w:rsidRPr="004B4635">
        <w:rPr>
          <w:bCs/>
        </w:rPr>
        <w:t xml:space="preserve">in compliance with </w:t>
      </w:r>
      <w:r>
        <w:rPr>
          <w:bCs/>
        </w:rPr>
        <w:t xml:space="preserve">the current </w:t>
      </w:r>
      <w:r w:rsidR="00D373EB">
        <w:rPr>
          <w:bCs/>
        </w:rPr>
        <w:t xml:space="preserve">design </w:t>
      </w:r>
      <w:r>
        <w:rPr>
          <w:bCs/>
        </w:rPr>
        <w:t>standards</w:t>
      </w:r>
      <w:r w:rsidR="00E91849">
        <w:rPr>
          <w:bCs/>
        </w:rPr>
        <w:t>.</w:t>
      </w:r>
    </w:p>
    <w:p w:rsidR="004B4635" w:rsidRDefault="00D630B8" w:rsidP="004B4635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  <w:r w:rsidR="004B4635">
        <w:rPr>
          <w:b/>
          <w:bCs/>
        </w:rPr>
        <w:t>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59"/>
        <w:gridCol w:w="7227"/>
        <w:gridCol w:w="1443"/>
      </w:tblGrid>
      <w:tr w:rsidR="004B4635" w:rsidRPr="002455B3" w:rsidTr="00A0188A">
        <w:tc>
          <w:tcPr>
            <w:tcW w:w="959" w:type="dxa"/>
            <w:shd w:val="pct30" w:color="FFFF00" w:fill="FFFFFF"/>
            <w:vAlign w:val="center"/>
          </w:tcPr>
          <w:p w:rsidR="004B4635" w:rsidRPr="0022579D" w:rsidRDefault="004B4635" w:rsidP="004B463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7229" w:type="dxa"/>
            <w:shd w:val="pct30" w:color="FFFF00" w:fill="FFFFFF"/>
            <w:vAlign w:val="center"/>
          </w:tcPr>
          <w:p w:rsidR="004B4635" w:rsidRPr="0022579D" w:rsidRDefault="004B4635" w:rsidP="004B463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 Description</w:t>
            </w:r>
          </w:p>
        </w:tc>
        <w:tc>
          <w:tcPr>
            <w:tcW w:w="1441" w:type="dxa"/>
            <w:shd w:val="pct30" w:color="FFFF00" w:fill="FFFFFF"/>
            <w:vAlign w:val="center"/>
          </w:tcPr>
          <w:p w:rsidR="004B4635" w:rsidRPr="0022579D" w:rsidRDefault="004B4635" w:rsidP="004B463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4B4635" w:rsidRPr="00F6433C" w:rsidTr="00A0188A">
        <w:tc>
          <w:tcPr>
            <w:tcW w:w="959" w:type="dxa"/>
            <w:shd w:val="clear" w:color="auto" w:fill="auto"/>
          </w:tcPr>
          <w:p w:rsidR="004B4635" w:rsidRPr="002455B3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7229" w:type="dxa"/>
            <w:shd w:val="clear" w:color="auto" w:fill="auto"/>
          </w:tcPr>
          <w:p w:rsidR="004B4635" w:rsidRPr="00B962B7" w:rsidRDefault="004B4635" w:rsidP="00A0188A">
            <w:pPr>
              <w:spacing w:before="60" w:after="60"/>
              <w:rPr>
                <w:bCs/>
              </w:rPr>
            </w:pPr>
            <w:r w:rsidRPr="00AB3221">
              <w:rPr>
                <w:bCs/>
                <w:lang w:val="de-DE"/>
              </w:rPr>
              <w:t>Determine the geological parameters used in foundation design using statistical methods.</w:t>
            </w:r>
          </w:p>
        </w:tc>
        <w:tc>
          <w:tcPr>
            <w:tcW w:w="1441" w:type="dxa"/>
            <w:shd w:val="clear" w:color="auto" w:fill="auto"/>
          </w:tcPr>
          <w:p w:rsidR="004B4635" w:rsidRPr="00F6433C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1.3</w:t>
            </w:r>
          </w:p>
        </w:tc>
      </w:tr>
      <w:tr w:rsidR="004B4635" w:rsidRPr="00F6433C" w:rsidTr="00A0188A">
        <w:tc>
          <w:tcPr>
            <w:tcW w:w="959" w:type="dxa"/>
            <w:shd w:val="clear" w:color="auto" w:fill="auto"/>
          </w:tcPr>
          <w:p w:rsidR="004B4635" w:rsidRPr="002455B3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7229" w:type="dxa"/>
            <w:shd w:val="clear" w:color="auto" w:fill="auto"/>
          </w:tcPr>
          <w:p w:rsidR="004B4635" w:rsidRPr="00FA49B5" w:rsidRDefault="00845E2B" w:rsidP="002528E7">
            <w:pPr>
              <w:spacing w:before="60" w:after="60"/>
              <w:jc w:val="both"/>
              <w:rPr>
                <w:lang w:val="en-GB"/>
              </w:rPr>
            </w:pPr>
            <w:r>
              <w:rPr>
                <w:color w:val="000000"/>
                <w:spacing w:val="-4"/>
                <w:lang w:val="de-DE"/>
              </w:rPr>
              <w:t>Calculat</w:t>
            </w:r>
            <w:r w:rsidR="002528E7">
              <w:rPr>
                <w:color w:val="000000"/>
                <w:spacing w:val="-4"/>
                <w:lang w:val="de-DE"/>
              </w:rPr>
              <w:t>ing</w:t>
            </w:r>
            <w:r w:rsidR="00922AE4">
              <w:rPr>
                <w:color w:val="000000"/>
                <w:spacing w:val="-4"/>
                <w:lang w:val="de-DE"/>
              </w:rPr>
              <w:t xml:space="preserve"> the detailings of foundations</w:t>
            </w:r>
            <w:r w:rsidR="001C16C4" w:rsidRPr="001C16C4">
              <w:rPr>
                <w:color w:val="000000"/>
                <w:spacing w:val="-4"/>
                <w:lang w:val="de-DE"/>
              </w:rPr>
              <w:t>, draw</w:t>
            </w:r>
            <w:r w:rsidR="002528E7">
              <w:rPr>
                <w:color w:val="000000"/>
                <w:spacing w:val="-4"/>
                <w:lang w:val="de-DE"/>
              </w:rPr>
              <w:t>ing</w:t>
            </w:r>
            <w:r w:rsidR="001C16C4" w:rsidRPr="001C16C4">
              <w:rPr>
                <w:color w:val="000000"/>
                <w:spacing w:val="-4"/>
                <w:lang w:val="de-DE"/>
              </w:rPr>
              <w:t xml:space="preserve"> and </w:t>
            </w:r>
            <w:r w:rsidR="00922AE4">
              <w:rPr>
                <w:color w:val="000000"/>
                <w:spacing w:val="-4"/>
                <w:lang w:val="de-DE"/>
              </w:rPr>
              <w:t>control</w:t>
            </w:r>
            <w:r w:rsidR="002528E7">
              <w:rPr>
                <w:color w:val="000000"/>
                <w:spacing w:val="-4"/>
                <w:lang w:val="de-DE"/>
              </w:rPr>
              <w:t>ling</w:t>
            </w:r>
            <w:r w:rsidR="001C16C4" w:rsidRPr="001C16C4">
              <w:rPr>
                <w:color w:val="000000"/>
                <w:spacing w:val="-4"/>
                <w:lang w:val="de-DE"/>
              </w:rPr>
              <w:t xml:space="preserve"> the  </w:t>
            </w:r>
            <w:r w:rsidR="00922AE4">
              <w:rPr>
                <w:color w:val="000000"/>
                <w:spacing w:val="-4"/>
                <w:lang w:val="de-DE"/>
              </w:rPr>
              <w:t>engineering</w:t>
            </w:r>
            <w:r w:rsidR="001C16C4" w:rsidRPr="001C16C4">
              <w:rPr>
                <w:color w:val="000000"/>
                <w:spacing w:val="-4"/>
                <w:lang w:val="de-DE"/>
              </w:rPr>
              <w:t xml:space="preserve">  drawings in accordance with current design standards and carrying out the project as scheduled  professionally and faithful</w:t>
            </w:r>
            <w:r w:rsidR="001C16C4">
              <w:rPr>
                <w:color w:val="000000"/>
                <w:spacing w:val="-4"/>
                <w:lang w:val="de-DE"/>
              </w:rPr>
              <w:t>ly</w:t>
            </w:r>
            <w:r w:rsidR="001C16C4" w:rsidRPr="001C16C4">
              <w:rPr>
                <w:color w:val="000000"/>
                <w:spacing w:val="-4"/>
                <w:lang w:val="de-DE"/>
              </w:rPr>
              <w:t>.</w:t>
            </w:r>
          </w:p>
        </w:tc>
        <w:tc>
          <w:tcPr>
            <w:tcW w:w="1441" w:type="dxa"/>
            <w:shd w:val="clear" w:color="auto" w:fill="auto"/>
          </w:tcPr>
          <w:p w:rsidR="004B4635" w:rsidRPr="0001662E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2.1, 2.4, 2.5</w:t>
            </w:r>
          </w:p>
        </w:tc>
      </w:tr>
      <w:tr w:rsidR="004B4635" w:rsidRPr="00F6433C" w:rsidTr="00A0188A">
        <w:tc>
          <w:tcPr>
            <w:tcW w:w="959" w:type="dxa"/>
            <w:shd w:val="clear" w:color="auto" w:fill="auto"/>
          </w:tcPr>
          <w:p w:rsidR="004B4635" w:rsidRPr="002455B3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7229" w:type="dxa"/>
            <w:shd w:val="clear" w:color="auto" w:fill="auto"/>
          </w:tcPr>
          <w:p w:rsidR="004B4635" w:rsidRPr="002455B3" w:rsidRDefault="001C16C4" w:rsidP="005300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 w:rsidRPr="001C16C4">
              <w:rPr>
                <w:color w:val="000000"/>
                <w:spacing w:val="-4"/>
                <w:lang w:val="de-DE"/>
              </w:rPr>
              <w:t xml:space="preserve">Using </w:t>
            </w:r>
            <w:r w:rsidR="003A3A7F">
              <w:rPr>
                <w:color w:val="000000"/>
                <w:spacing w:val="-4"/>
                <w:lang w:val="de-DE"/>
              </w:rPr>
              <w:t>technical</w:t>
            </w:r>
            <w:r w:rsidRPr="001C16C4">
              <w:rPr>
                <w:color w:val="000000"/>
                <w:spacing w:val="-4"/>
                <w:lang w:val="de-DE"/>
              </w:rPr>
              <w:t xml:space="preserve">  English in drawing notes and applying the communication skills in interpr</w:t>
            </w:r>
            <w:r w:rsidR="003A3A7F">
              <w:rPr>
                <w:color w:val="000000"/>
                <w:spacing w:val="-4"/>
                <w:lang w:val="de-DE"/>
              </w:rPr>
              <w:t xml:space="preserve">eting and defending design </w:t>
            </w:r>
            <w:r w:rsidR="00530003">
              <w:rPr>
                <w:color w:val="000000"/>
                <w:spacing w:val="-4"/>
                <w:lang w:val="de-DE"/>
              </w:rPr>
              <w:t>options</w:t>
            </w:r>
            <w:r w:rsidRPr="001C16C4">
              <w:rPr>
                <w:color w:val="000000"/>
                <w:spacing w:val="-4"/>
                <w:lang w:val="de-DE"/>
              </w:rPr>
              <w:t>.</w:t>
            </w:r>
          </w:p>
        </w:tc>
        <w:tc>
          <w:tcPr>
            <w:tcW w:w="1441" w:type="dxa"/>
            <w:shd w:val="clear" w:color="auto" w:fill="auto"/>
          </w:tcPr>
          <w:p w:rsidR="004B4635" w:rsidRPr="00F6433C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3.2, 3.3</w:t>
            </w:r>
          </w:p>
        </w:tc>
      </w:tr>
      <w:tr w:rsidR="004B4635" w:rsidRPr="00F6433C" w:rsidTr="00A0188A">
        <w:tc>
          <w:tcPr>
            <w:tcW w:w="959" w:type="dxa"/>
            <w:shd w:val="clear" w:color="auto" w:fill="auto"/>
          </w:tcPr>
          <w:p w:rsidR="004B4635" w:rsidRPr="002455B3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7229" w:type="dxa"/>
            <w:shd w:val="clear" w:color="auto" w:fill="auto"/>
          </w:tcPr>
          <w:p w:rsidR="004B4635" w:rsidRPr="005A4D59" w:rsidRDefault="00810632" w:rsidP="0081063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color w:val="000000"/>
                <w:spacing w:val="-4"/>
                <w:lang w:val="de-DE"/>
              </w:rPr>
            </w:pPr>
            <w:r>
              <w:rPr>
                <w:color w:val="000000"/>
                <w:spacing w:val="-4"/>
                <w:lang w:val="de-DE"/>
              </w:rPr>
              <w:t xml:space="preserve">Designing </w:t>
            </w:r>
            <w:r w:rsidR="00530003">
              <w:rPr>
                <w:color w:val="000000"/>
                <w:spacing w:val="-4"/>
                <w:lang w:val="de-DE"/>
              </w:rPr>
              <w:t>approriated foundation systems</w:t>
            </w:r>
            <w:r w:rsidR="0019661B">
              <w:rPr>
                <w:color w:val="000000"/>
                <w:spacing w:val="-4"/>
                <w:lang w:val="de-DE"/>
              </w:rPr>
              <w:t xml:space="preserve"> and </w:t>
            </w:r>
            <w:r>
              <w:rPr>
                <w:color w:val="000000"/>
                <w:spacing w:val="-4"/>
                <w:lang w:val="de-DE"/>
              </w:rPr>
              <w:t xml:space="preserve">choosing and evaluating </w:t>
            </w:r>
            <w:r w:rsidR="0019661B" w:rsidRPr="001C16C4">
              <w:rPr>
                <w:color w:val="000000"/>
                <w:spacing w:val="-4"/>
                <w:lang w:val="de-DE"/>
              </w:rPr>
              <w:t>analytical models</w:t>
            </w:r>
            <w:r w:rsidR="001C16C4" w:rsidRPr="001C16C4">
              <w:rPr>
                <w:color w:val="000000"/>
                <w:spacing w:val="-4"/>
                <w:lang w:val="de-DE"/>
              </w:rPr>
              <w:t xml:space="preserve"> from the </w:t>
            </w:r>
            <w:r w:rsidR="00530003">
              <w:rPr>
                <w:color w:val="000000"/>
                <w:spacing w:val="-4"/>
                <w:lang w:val="de-DE"/>
              </w:rPr>
              <w:t>given</w:t>
            </w:r>
            <w:r w:rsidR="001C16C4" w:rsidRPr="001C16C4">
              <w:rPr>
                <w:color w:val="000000"/>
                <w:spacing w:val="-4"/>
                <w:lang w:val="de-DE"/>
              </w:rPr>
              <w:t xml:space="preserve"> ground conditions according to current design standards</w:t>
            </w:r>
            <w:r w:rsidR="0019661B">
              <w:rPr>
                <w:color w:val="000000"/>
                <w:spacing w:val="-4"/>
                <w:lang w:val="de-DE"/>
              </w:rPr>
              <w:t>.</w:t>
            </w:r>
          </w:p>
        </w:tc>
        <w:tc>
          <w:tcPr>
            <w:tcW w:w="1441" w:type="dxa"/>
            <w:shd w:val="clear" w:color="auto" w:fill="auto"/>
          </w:tcPr>
          <w:p w:rsidR="004B4635" w:rsidRPr="00F6433C" w:rsidRDefault="004B4635" w:rsidP="00935D8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4.3</w:t>
            </w:r>
            <w:r w:rsidR="00935D86">
              <w:rPr>
                <w:bCs/>
              </w:rPr>
              <w:t>.</w:t>
            </w:r>
          </w:p>
        </w:tc>
      </w:tr>
    </w:tbl>
    <w:p w:rsidR="004C6AE9" w:rsidRDefault="005A2221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07"/>
        <w:gridCol w:w="661"/>
        <w:gridCol w:w="6518"/>
        <w:gridCol w:w="1443"/>
      </w:tblGrid>
      <w:tr w:rsidR="007E638C" w:rsidRPr="008C36D2" w:rsidTr="007E638C"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000000"/>
            </w:tcBorders>
            <w:shd w:val="pct30" w:color="FFFF00" w:fill="FFFFFF"/>
            <w:vAlign w:val="center"/>
          </w:tcPr>
          <w:p w:rsidR="007E638C" w:rsidRPr="0022579D" w:rsidRDefault="007E638C" w:rsidP="004B463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518" w:type="dxa"/>
            <w:tcBorders>
              <w:top w:val="single" w:sz="12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7E638C" w:rsidRPr="0022579D" w:rsidRDefault="007E638C" w:rsidP="004B463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12" w:space="0" w:color="auto"/>
              <w:bottom w:val="single" w:sz="6" w:space="0" w:color="000000"/>
              <w:right w:val="single" w:sz="12" w:space="0" w:color="auto"/>
            </w:tcBorders>
            <w:shd w:val="pct30" w:color="FFFF00" w:fill="FFFFFF"/>
            <w:vAlign w:val="center"/>
          </w:tcPr>
          <w:p w:rsidR="007E638C" w:rsidRPr="0022579D" w:rsidRDefault="007E638C" w:rsidP="004B463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4B4635" w:rsidRPr="0077245E" w:rsidTr="007E638C">
        <w:tc>
          <w:tcPr>
            <w:tcW w:w="1007" w:type="dxa"/>
            <w:tcBorders>
              <w:top w:val="single" w:sz="2" w:space="0" w:color="000000"/>
              <w:left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B4635" w:rsidRPr="00A00A58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G1</w:t>
            </w:r>
          </w:p>
        </w:tc>
        <w:tc>
          <w:tcPr>
            <w:tcW w:w="66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4635" w:rsidRPr="007E638C" w:rsidRDefault="004B4635" w:rsidP="007E638C">
            <w:pPr>
              <w:tabs>
                <w:tab w:val="left" w:pos="284"/>
                <w:tab w:val="left" w:pos="5954"/>
              </w:tabs>
              <w:spacing w:before="60" w:after="60"/>
              <w:jc w:val="center"/>
            </w:pPr>
            <w:r w:rsidRPr="007E638C">
              <w:rPr>
                <w:b/>
                <w:bCs/>
                <w:sz w:val="20"/>
                <w:szCs w:val="20"/>
                <w:shd w:val="clear" w:color="auto" w:fill="FFFFFF"/>
              </w:rPr>
              <w:t>G1.1</w:t>
            </w:r>
          </w:p>
        </w:tc>
        <w:tc>
          <w:tcPr>
            <w:tcW w:w="6518" w:type="dxa"/>
            <w:tcBorders>
              <w:left w:val="single" w:sz="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B4635" w:rsidRPr="00F4440E" w:rsidRDefault="004B4635" w:rsidP="00332681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AB3221">
              <w:rPr>
                <w:bCs/>
                <w:lang w:val="de-DE"/>
              </w:rPr>
              <w:t>Determin</w:t>
            </w:r>
            <w:r w:rsidR="00332681">
              <w:rPr>
                <w:bCs/>
                <w:lang w:val="de-DE"/>
              </w:rPr>
              <w:t>ing</w:t>
            </w:r>
            <w:r w:rsidRPr="00AB3221">
              <w:rPr>
                <w:bCs/>
                <w:lang w:val="de-DE"/>
              </w:rPr>
              <w:t xml:space="preserve"> the geological parameters used in foundation design </w:t>
            </w:r>
            <w:r w:rsidR="00332681">
              <w:rPr>
                <w:bCs/>
                <w:lang w:val="de-DE"/>
              </w:rPr>
              <w:t>through</w:t>
            </w:r>
            <w:r w:rsidRPr="00AB3221">
              <w:rPr>
                <w:bCs/>
                <w:lang w:val="de-DE"/>
              </w:rPr>
              <w:t xml:space="preserve"> statistical methods.</w:t>
            </w:r>
          </w:p>
        </w:tc>
        <w:tc>
          <w:tcPr>
            <w:tcW w:w="1443" w:type="dxa"/>
            <w:tcBorders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:rsidR="004B4635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</w:tr>
      <w:tr w:rsidR="004B4635" w:rsidRPr="0077245E" w:rsidTr="007E638C">
        <w:trPr>
          <w:trHeight w:val="424"/>
        </w:trPr>
        <w:tc>
          <w:tcPr>
            <w:tcW w:w="1007" w:type="dxa"/>
            <w:vMerge w:val="restart"/>
            <w:tcBorders>
              <w:top w:val="single" w:sz="2" w:space="0" w:color="000000"/>
              <w:left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B4635" w:rsidRPr="00A00A58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lastRenderedPageBreak/>
              <w:t>G2</w:t>
            </w:r>
          </w:p>
        </w:tc>
        <w:tc>
          <w:tcPr>
            <w:tcW w:w="66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4635" w:rsidRPr="007E638C" w:rsidRDefault="004B4635" w:rsidP="007E638C">
            <w:pPr>
              <w:tabs>
                <w:tab w:val="left" w:pos="284"/>
                <w:tab w:val="left" w:pos="5954"/>
              </w:tabs>
              <w:spacing w:before="60" w:after="60"/>
              <w:jc w:val="center"/>
            </w:pPr>
            <w:r w:rsidRPr="007E638C">
              <w:rPr>
                <w:b/>
                <w:bCs/>
                <w:sz w:val="20"/>
                <w:szCs w:val="20"/>
                <w:shd w:val="clear" w:color="auto" w:fill="FFFFFF"/>
              </w:rPr>
              <w:t>G2.1</w:t>
            </w:r>
          </w:p>
        </w:tc>
        <w:tc>
          <w:tcPr>
            <w:tcW w:w="6518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4B4635" w:rsidRPr="00533CDE" w:rsidRDefault="004B4635" w:rsidP="00332681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AB3221">
              <w:rPr>
                <w:bCs/>
              </w:rPr>
              <w:t>Calculat</w:t>
            </w:r>
            <w:r w:rsidR="00332681">
              <w:rPr>
                <w:bCs/>
              </w:rPr>
              <w:t>ing</w:t>
            </w:r>
            <w:r w:rsidRPr="00AB3221">
              <w:rPr>
                <w:bCs/>
              </w:rPr>
              <w:t xml:space="preserve"> </w:t>
            </w:r>
            <w:r w:rsidR="004F5FB8">
              <w:rPr>
                <w:bCs/>
              </w:rPr>
              <w:t xml:space="preserve">detailings of </w:t>
            </w:r>
            <w:r w:rsidR="006227FD">
              <w:rPr>
                <w:bCs/>
              </w:rPr>
              <w:t>s</w:t>
            </w:r>
            <w:r w:rsidR="004F5FB8">
              <w:rPr>
                <w:bCs/>
              </w:rPr>
              <w:t>hallow foundation and</w:t>
            </w:r>
            <w:r w:rsidRPr="00AB3221">
              <w:rPr>
                <w:bCs/>
              </w:rPr>
              <w:t xml:space="preserve"> </w:t>
            </w:r>
            <w:r w:rsidR="004F5FB8">
              <w:rPr>
                <w:bCs/>
              </w:rPr>
              <w:t>pile</w:t>
            </w:r>
            <w:r w:rsidRPr="00AB3221">
              <w:rPr>
                <w:bCs/>
              </w:rPr>
              <w:t xml:space="preserve"> foundation.</w:t>
            </w:r>
          </w:p>
        </w:tc>
        <w:tc>
          <w:tcPr>
            <w:tcW w:w="1443" w:type="dxa"/>
            <w:tcBorders>
              <w:right w:val="single" w:sz="12" w:space="0" w:color="auto"/>
            </w:tcBorders>
            <w:shd w:val="clear" w:color="auto" w:fill="auto"/>
          </w:tcPr>
          <w:p w:rsidR="004B4635" w:rsidRPr="0077245E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4B4635" w:rsidRPr="0077245E" w:rsidTr="007E638C">
        <w:trPr>
          <w:trHeight w:val="345"/>
        </w:trPr>
        <w:tc>
          <w:tcPr>
            <w:tcW w:w="1007" w:type="dxa"/>
            <w:vMerge/>
            <w:tcBorders>
              <w:left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B4635" w:rsidRPr="00A00A58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66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4635" w:rsidRPr="007E638C" w:rsidRDefault="004B4635" w:rsidP="007E638C">
            <w:pPr>
              <w:tabs>
                <w:tab w:val="left" w:pos="284"/>
                <w:tab w:val="left" w:pos="5954"/>
              </w:tabs>
              <w:spacing w:before="60" w:after="60"/>
              <w:jc w:val="center"/>
            </w:pPr>
            <w:r w:rsidRPr="007E638C">
              <w:rPr>
                <w:b/>
                <w:bCs/>
                <w:sz w:val="20"/>
                <w:szCs w:val="20"/>
                <w:shd w:val="clear" w:color="auto" w:fill="FFFFFF"/>
              </w:rPr>
              <w:t>G2.2</w:t>
            </w:r>
          </w:p>
        </w:tc>
        <w:tc>
          <w:tcPr>
            <w:tcW w:w="6518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4B4635" w:rsidRPr="00533CDE" w:rsidRDefault="004B4635" w:rsidP="00E91A7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</w:t>
            </w:r>
            <w:r w:rsidRPr="00AB3221">
              <w:rPr>
                <w:bCs/>
              </w:rPr>
              <w:t>pply</w:t>
            </w:r>
            <w:r>
              <w:rPr>
                <w:bCs/>
              </w:rPr>
              <w:t xml:space="preserve">ing </w:t>
            </w:r>
            <w:r w:rsidR="00E91A72">
              <w:rPr>
                <w:bCs/>
              </w:rPr>
              <w:t>the methods of structural analysis such as</w:t>
            </w:r>
            <w:r w:rsidRPr="00AB3221">
              <w:rPr>
                <w:bCs/>
              </w:rPr>
              <w:t xml:space="preserve"> </w:t>
            </w:r>
            <w:r w:rsidR="00381CD8">
              <w:rPr>
                <w:bCs/>
              </w:rPr>
              <w:t>classical methods and finite element method</w:t>
            </w:r>
            <w:r w:rsidR="00E91A72">
              <w:rPr>
                <w:bCs/>
              </w:rPr>
              <w:t>...in foundation design</w:t>
            </w:r>
            <w:r w:rsidR="00443F8B">
              <w:rPr>
                <w:bCs/>
              </w:rPr>
              <w:t>.</w:t>
            </w:r>
          </w:p>
        </w:tc>
        <w:tc>
          <w:tcPr>
            <w:tcW w:w="1443" w:type="dxa"/>
            <w:tcBorders>
              <w:right w:val="single" w:sz="12" w:space="0" w:color="auto"/>
            </w:tcBorders>
            <w:shd w:val="clear" w:color="auto" w:fill="auto"/>
          </w:tcPr>
          <w:p w:rsidR="004B4635" w:rsidRPr="0077245E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2.1, 2.4</w:t>
            </w:r>
          </w:p>
        </w:tc>
      </w:tr>
      <w:tr w:rsidR="004B4635" w:rsidRPr="0077245E" w:rsidTr="007E638C">
        <w:trPr>
          <w:trHeight w:val="345"/>
        </w:trPr>
        <w:tc>
          <w:tcPr>
            <w:tcW w:w="1007" w:type="dxa"/>
            <w:vMerge/>
            <w:tcBorders>
              <w:left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B4635" w:rsidRPr="00A00A58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66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4635" w:rsidRPr="007E638C" w:rsidRDefault="004B4635" w:rsidP="007E638C">
            <w:pPr>
              <w:tabs>
                <w:tab w:val="left" w:pos="284"/>
                <w:tab w:val="left" w:pos="5954"/>
              </w:tabs>
              <w:spacing w:before="60" w:after="60"/>
              <w:jc w:val="center"/>
            </w:pPr>
            <w:r w:rsidRPr="007E638C">
              <w:rPr>
                <w:b/>
                <w:bCs/>
                <w:sz w:val="20"/>
                <w:szCs w:val="20"/>
                <w:shd w:val="clear" w:color="auto" w:fill="FFFFFF"/>
              </w:rPr>
              <w:t>G2.3</w:t>
            </w:r>
          </w:p>
        </w:tc>
        <w:tc>
          <w:tcPr>
            <w:tcW w:w="6518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4B4635" w:rsidRPr="00D54440" w:rsidRDefault="004B4635" w:rsidP="00C14459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t>Draw</w:t>
            </w:r>
            <w:r w:rsidR="00C14459">
              <w:t>ing</w:t>
            </w:r>
            <w:r w:rsidRPr="00AB3221">
              <w:t xml:space="preserve"> and </w:t>
            </w:r>
            <w:r w:rsidR="00C14459">
              <w:t>controlling</w:t>
            </w:r>
            <w:r>
              <w:t xml:space="preserve"> the</w:t>
            </w:r>
            <w:r w:rsidRPr="00AB3221">
              <w:t xml:space="preserve"> </w:t>
            </w:r>
            <w:r w:rsidR="00C14459">
              <w:t xml:space="preserve">engineering </w:t>
            </w:r>
            <w:r w:rsidRPr="00AB3221">
              <w:t xml:space="preserve">drawing </w:t>
            </w:r>
            <w:r w:rsidR="00C14459">
              <w:t xml:space="preserve">according to </w:t>
            </w:r>
            <w:r w:rsidRPr="00AB3221">
              <w:t>technical requirements</w:t>
            </w:r>
            <w:r w:rsidR="00C14459">
              <w:t xml:space="preserve"> in foundation design.</w:t>
            </w:r>
          </w:p>
        </w:tc>
        <w:tc>
          <w:tcPr>
            <w:tcW w:w="1443" w:type="dxa"/>
            <w:tcBorders>
              <w:right w:val="single" w:sz="12" w:space="0" w:color="auto"/>
            </w:tcBorders>
            <w:shd w:val="clear" w:color="auto" w:fill="auto"/>
          </w:tcPr>
          <w:p w:rsidR="004B4635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2.4, 2.5</w:t>
            </w:r>
          </w:p>
        </w:tc>
      </w:tr>
      <w:tr w:rsidR="004B4635" w:rsidRPr="0077245E" w:rsidTr="007E638C">
        <w:trPr>
          <w:trHeight w:val="345"/>
        </w:trPr>
        <w:tc>
          <w:tcPr>
            <w:tcW w:w="1007" w:type="dxa"/>
            <w:vMerge/>
            <w:tcBorders>
              <w:left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B4635" w:rsidRPr="00A00A58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66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4635" w:rsidRPr="007E638C" w:rsidRDefault="004B4635" w:rsidP="007E638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7E638C">
              <w:rPr>
                <w:b/>
                <w:bCs/>
                <w:sz w:val="20"/>
                <w:szCs w:val="20"/>
                <w:shd w:val="clear" w:color="auto" w:fill="FFFFFF"/>
              </w:rPr>
              <w:t>G2.4</w:t>
            </w:r>
          </w:p>
        </w:tc>
        <w:tc>
          <w:tcPr>
            <w:tcW w:w="6518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4B4635" w:rsidRPr="00F4440E" w:rsidRDefault="00803EC7" w:rsidP="00443F8B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 w:rsidRPr="00803EC7">
              <w:t>Be able to read and comprehend th</w:t>
            </w:r>
            <w:r>
              <w:t xml:space="preserve">e </w:t>
            </w:r>
            <w:r w:rsidR="00443F8B">
              <w:t xml:space="preserve">materials and </w:t>
            </w:r>
            <w:r w:rsidRPr="00803EC7">
              <w:t>design standards</w:t>
            </w:r>
            <w:r w:rsidR="00443F8B">
              <w:t xml:space="preserve"> relating to foundation design.</w:t>
            </w:r>
          </w:p>
        </w:tc>
        <w:tc>
          <w:tcPr>
            <w:tcW w:w="1443" w:type="dxa"/>
            <w:tcBorders>
              <w:right w:val="single" w:sz="12" w:space="0" w:color="auto"/>
            </w:tcBorders>
            <w:shd w:val="clear" w:color="auto" w:fill="auto"/>
          </w:tcPr>
          <w:p w:rsidR="004B4635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</w:tr>
      <w:tr w:rsidR="004B4635" w:rsidRPr="00662CDD" w:rsidTr="007E638C">
        <w:trPr>
          <w:trHeight w:val="405"/>
        </w:trPr>
        <w:tc>
          <w:tcPr>
            <w:tcW w:w="1007" w:type="dxa"/>
            <w:vMerge w:val="restart"/>
            <w:tcBorders>
              <w:top w:val="single" w:sz="2" w:space="0" w:color="000000"/>
              <w:left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B4635" w:rsidRPr="00A00A58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G3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B4635" w:rsidRPr="007E638C" w:rsidRDefault="004B4635" w:rsidP="007E638C">
            <w:pPr>
              <w:tabs>
                <w:tab w:val="left" w:pos="284"/>
                <w:tab w:val="left" w:pos="5954"/>
              </w:tabs>
              <w:spacing w:before="60" w:after="60"/>
              <w:jc w:val="center"/>
            </w:pPr>
            <w:r w:rsidRPr="007E638C">
              <w:rPr>
                <w:b/>
                <w:bCs/>
                <w:sz w:val="20"/>
                <w:szCs w:val="20"/>
                <w:shd w:val="clear" w:color="auto" w:fill="FFFFFF"/>
              </w:rPr>
              <w:t>G3.1</w:t>
            </w:r>
          </w:p>
        </w:tc>
        <w:tc>
          <w:tcPr>
            <w:tcW w:w="6518" w:type="dxa"/>
            <w:tcBorders>
              <w:top w:val="single" w:sz="6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4B4635" w:rsidRPr="00D12BD0" w:rsidRDefault="004B4635" w:rsidP="0019661B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 w:rsidRPr="00AB3221">
              <w:rPr>
                <w:noProof/>
              </w:rPr>
              <w:t>Achi</w:t>
            </w:r>
            <w:r>
              <w:rPr>
                <w:noProof/>
              </w:rPr>
              <w:t>e</w:t>
            </w:r>
            <w:r w:rsidRPr="00AB3221">
              <w:rPr>
                <w:noProof/>
              </w:rPr>
              <w:t>ving</w:t>
            </w:r>
            <w:r w:rsidRPr="00AB3221">
              <w:t xml:space="preserve"> reasoning skills and defending the </w:t>
            </w:r>
            <w:r w:rsidR="0019661B">
              <w:t>selected</w:t>
            </w:r>
            <w:r w:rsidRPr="00AB3221">
              <w:t xml:space="preserve"> project</w:t>
            </w:r>
          </w:p>
        </w:tc>
        <w:tc>
          <w:tcPr>
            <w:tcW w:w="1443" w:type="dxa"/>
            <w:tcBorders>
              <w:top w:val="single" w:sz="6" w:space="0" w:color="000000"/>
              <w:right w:val="single" w:sz="12" w:space="0" w:color="auto"/>
            </w:tcBorders>
            <w:shd w:val="clear" w:color="auto" w:fill="auto"/>
          </w:tcPr>
          <w:p w:rsidR="004B4635" w:rsidRPr="00662CDD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</w:tr>
      <w:tr w:rsidR="004B4635" w:rsidRPr="00662CDD" w:rsidTr="007E638C">
        <w:trPr>
          <w:trHeight w:val="405"/>
        </w:trPr>
        <w:tc>
          <w:tcPr>
            <w:tcW w:w="1007" w:type="dxa"/>
            <w:vMerge/>
            <w:tcBorders>
              <w:left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B4635" w:rsidRPr="00A00A58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B4635" w:rsidRPr="007E638C" w:rsidRDefault="004B4635" w:rsidP="007E638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7E638C">
              <w:rPr>
                <w:b/>
                <w:bCs/>
                <w:sz w:val="20"/>
                <w:szCs w:val="20"/>
                <w:shd w:val="clear" w:color="auto" w:fill="FFFFFF"/>
              </w:rPr>
              <w:t>G3.2</w:t>
            </w:r>
          </w:p>
        </w:tc>
        <w:tc>
          <w:tcPr>
            <w:tcW w:w="6518" w:type="dxa"/>
            <w:tcBorders>
              <w:top w:val="single" w:sz="6" w:space="0" w:color="000000"/>
              <w:left w:val="single" w:sz="2" w:space="0" w:color="000000"/>
            </w:tcBorders>
            <w:shd w:val="clear" w:color="auto" w:fill="auto"/>
            <w:vAlign w:val="center"/>
          </w:tcPr>
          <w:p w:rsidR="004B4635" w:rsidRDefault="0019661B" w:rsidP="0019661B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t>Using technical English in foundation d</w:t>
            </w:r>
            <w:r w:rsidR="004B4635" w:rsidRPr="00AB3221">
              <w:t>rawing</w:t>
            </w:r>
            <w:r>
              <w:t>.</w:t>
            </w:r>
          </w:p>
        </w:tc>
        <w:tc>
          <w:tcPr>
            <w:tcW w:w="1443" w:type="dxa"/>
            <w:tcBorders>
              <w:top w:val="single" w:sz="6" w:space="0" w:color="000000"/>
              <w:right w:val="single" w:sz="12" w:space="0" w:color="auto"/>
            </w:tcBorders>
            <w:shd w:val="clear" w:color="auto" w:fill="auto"/>
          </w:tcPr>
          <w:p w:rsidR="004B4635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</w:tr>
      <w:tr w:rsidR="004B4635" w:rsidRPr="0077245E" w:rsidTr="007E638C">
        <w:tc>
          <w:tcPr>
            <w:tcW w:w="1007" w:type="dxa"/>
            <w:vMerge w:val="restart"/>
            <w:tcBorders>
              <w:left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B4635" w:rsidRPr="00A00A58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4B4635" w:rsidRPr="007E638C" w:rsidRDefault="004B4635" w:rsidP="007E638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/>
                <w:bCs/>
                <w:sz w:val="20"/>
                <w:szCs w:val="20"/>
                <w:shd w:val="clear" w:color="auto" w:fill="FFFFFF"/>
              </w:rPr>
              <w:t>G4.1</w:t>
            </w:r>
          </w:p>
        </w:tc>
        <w:tc>
          <w:tcPr>
            <w:tcW w:w="65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B4635" w:rsidRPr="000D418C" w:rsidRDefault="007203AA" w:rsidP="00935D8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Choosing</w:t>
            </w:r>
            <w:r w:rsidR="003B1402">
              <w:rPr>
                <w:lang w:val="de-DE"/>
              </w:rPr>
              <w:t xml:space="preserve"> and evaluating</w:t>
            </w:r>
            <w:r w:rsidR="004B4635" w:rsidRPr="00AB3221">
              <w:rPr>
                <w:lang w:val="de-DE"/>
              </w:rPr>
              <w:t xml:space="preserve"> a </w:t>
            </w:r>
            <w:r w:rsidR="00434323">
              <w:rPr>
                <w:lang w:val="de-DE"/>
              </w:rPr>
              <w:t>approriated</w:t>
            </w:r>
            <w:r w:rsidR="004B4635" w:rsidRPr="00AB3221">
              <w:rPr>
                <w:lang w:val="de-DE"/>
              </w:rPr>
              <w:t xml:space="preserve"> </w:t>
            </w:r>
            <w:r w:rsidR="00434323">
              <w:rPr>
                <w:lang w:val="de-DE"/>
              </w:rPr>
              <w:t>analytical</w:t>
            </w:r>
            <w:r w:rsidR="004B4635" w:rsidRPr="00AB3221">
              <w:rPr>
                <w:lang w:val="de-DE"/>
              </w:rPr>
              <w:t xml:space="preserve"> model </w:t>
            </w:r>
            <w:r w:rsidR="00935D86">
              <w:rPr>
                <w:lang w:val="de-DE"/>
              </w:rPr>
              <w:t>depending on</w:t>
            </w:r>
            <w:r w:rsidR="00434323">
              <w:rPr>
                <w:lang w:val="de-DE"/>
              </w:rPr>
              <w:t xml:space="preserve"> the specified foundation structure and ground condition.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:rsidR="004B4635" w:rsidRPr="0077245E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</w:tr>
      <w:tr w:rsidR="004B4635" w:rsidRPr="0077245E" w:rsidTr="007E638C">
        <w:tc>
          <w:tcPr>
            <w:tcW w:w="1007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B4635" w:rsidRPr="00A00A58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4B4635" w:rsidRPr="007E638C" w:rsidRDefault="004B4635" w:rsidP="007E638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7E638C">
              <w:rPr>
                <w:b/>
                <w:bCs/>
                <w:sz w:val="20"/>
                <w:szCs w:val="20"/>
                <w:shd w:val="clear" w:color="auto" w:fill="FFFFFF"/>
              </w:rPr>
              <w:t>G4.2</w:t>
            </w:r>
          </w:p>
        </w:tc>
        <w:tc>
          <w:tcPr>
            <w:tcW w:w="6518" w:type="dxa"/>
            <w:tcBorders>
              <w:top w:val="single" w:sz="6" w:space="0" w:color="000000"/>
              <w:left w:val="single" w:sz="2" w:space="0" w:color="000000"/>
              <w:bottom w:val="single" w:sz="12" w:space="0" w:color="auto"/>
            </w:tcBorders>
            <w:shd w:val="clear" w:color="auto" w:fill="auto"/>
            <w:vAlign w:val="center"/>
          </w:tcPr>
          <w:p w:rsidR="004B4635" w:rsidRPr="000D418C" w:rsidRDefault="003D02E6" w:rsidP="003D02E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de-DE"/>
              </w:rPr>
            </w:pPr>
            <w:r>
              <w:rPr>
                <w:color w:val="000000"/>
                <w:spacing w:val="-4"/>
                <w:lang w:val="de-DE"/>
              </w:rPr>
              <w:t>Designing</w:t>
            </w:r>
            <w:r w:rsidR="004B4635">
              <w:rPr>
                <w:color w:val="000000"/>
                <w:spacing w:val="-4"/>
                <w:lang w:val="de-DE"/>
              </w:rPr>
              <w:t xml:space="preserve"> </w:t>
            </w:r>
            <w:r w:rsidR="00036E24">
              <w:rPr>
                <w:color w:val="000000"/>
                <w:spacing w:val="-4"/>
                <w:lang w:val="de-DE"/>
              </w:rPr>
              <w:t>approriated</w:t>
            </w:r>
            <w:r w:rsidR="004B4635" w:rsidRPr="00AB3221">
              <w:rPr>
                <w:color w:val="000000"/>
                <w:spacing w:val="-4"/>
                <w:lang w:val="de-DE"/>
              </w:rPr>
              <w:t xml:space="preserve"> foundation </w:t>
            </w:r>
            <w:r w:rsidR="00935D86">
              <w:rPr>
                <w:color w:val="000000"/>
                <w:spacing w:val="-4"/>
                <w:lang w:val="de-DE"/>
              </w:rPr>
              <w:t xml:space="preserve">system </w:t>
            </w:r>
            <w:r w:rsidR="004B4635" w:rsidRPr="00AB3221">
              <w:rPr>
                <w:color w:val="000000"/>
                <w:spacing w:val="-4"/>
                <w:lang w:val="de-DE"/>
              </w:rPr>
              <w:t xml:space="preserve">from the </w:t>
            </w:r>
            <w:r>
              <w:rPr>
                <w:color w:val="000000"/>
                <w:spacing w:val="-4"/>
                <w:lang w:val="de-DE"/>
              </w:rPr>
              <w:t>specified</w:t>
            </w:r>
            <w:r w:rsidR="004B4635" w:rsidRPr="00AB3221">
              <w:rPr>
                <w:color w:val="000000"/>
                <w:spacing w:val="-4"/>
                <w:lang w:val="de-DE"/>
              </w:rPr>
              <w:t xml:space="preserve"> ground conditions according to current design standards</w:t>
            </w:r>
            <w:r>
              <w:rPr>
                <w:color w:val="000000"/>
                <w:spacing w:val="-4"/>
                <w:lang w:val="de-DE"/>
              </w:rPr>
              <w:t>.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4635" w:rsidRDefault="004B4635" w:rsidP="00A0188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</w:tr>
    </w:tbl>
    <w:p w:rsidR="00B360B6" w:rsidRPr="0022579D" w:rsidRDefault="00AB4712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Learning Resources</w:t>
      </w:r>
    </w:p>
    <w:p w:rsidR="005107F7" w:rsidRPr="0022579D" w:rsidRDefault="004C6AE9" w:rsidP="0022579D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="00AB4712" w:rsidRPr="0022579D">
        <w:t>Textbooks</w:t>
      </w:r>
      <w:r w:rsidR="00227030" w:rsidRPr="0022579D">
        <w:t>:</w:t>
      </w:r>
    </w:p>
    <w:p w:rsidR="00A00029" w:rsidRDefault="00803EC7" w:rsidP="0022579D">
      <w:pPr>
        <w:numPr>
          <w:ilvl w:val="0"/>
          <w:numId w:val="2"/>
        </w:numPr>
        <w:spacing w:before="60" w:after="60"/>
        <w:ind w:left="1077" w:hanging="357"/>
      </w:pPr>
      <w:r>
        <w:t xml:space="preserve">Chau Ngoc An, </w:t>
      </w:r>
      <w:r w:rsidRPr="004B4635">
        <w:rPr>
          <w:bCs/>
        </w:rPr>
        <w:t>Foundation Engineering</w:t>
      </w:r>
      <w:r>
        <w:rPr>
          <w:bCs/>
        </w:rPr>
        <w:t xml:space="preserve">, </w:t>
      </w:r>
      <w:r w:rsidRPr="00803EC7">
        <w:t>Publisher National University HCMCM</w:t>
      </w:r>
      <w:r>
        <w:t>.</w:t>
      </w:r>
    </w:p>
    <w:p w:rsidR="00803EC7" w:rsidRPr="0022579D" w:rsidRDefault="00803EC7" w:rsidP="00803EC7">
      <w:pPr>
        <w:numPr>
          <w:ilvl w:val="0"/>
          <w:numId w:val="2"/>
        </w:numPr>
        <w:spacing w:before="60" w:after="60"/>
        <w:ind w:left="1077" w:hanging="357"/>
      </w:pPr>
      <w:r>
        <w:t xml:space="preserve">Chau Ngoc An, </w:t>
      </w:r>
      <w:hyperlink r:id="rId10" w:history="1">
        <w:r w:rsidRPr="004B4635">
          <w:rPr>
            <w:bCs/>
          </w:rPr>
          <w:t>Soil Mechanics</w:t>
        </w:r>
      </w:hyperlink>
      <w:r>
        <w:rPr>
          <w:bCs/>
        </w:rPr>
        <w:t xml:space="preserve">, </w:t>
      </w:r>
      <w:r w:rsidRPr="00803EC7">
        <w:t>Publisher National University HCMCM</w:t>
      </w:r>
      <w:r>
        <w:t>.</w:t>
      </w:r>
    </w:p>
    <w:p w:rsidR="00803EC7" w:rsidRPr="0022579D" w:rsidRDefault="00803EC7" w:rsidP="0022579D">
      <w:pPr>
        <w:numPr>
          <w:ilvl w:val="0"/>
          <w:numId w:val="2"/>
        </w:numPr>
        <w:spacing w:before="60" w:after="60"/>
        <w:ind w:left="1077" w:hanging="357"/>
      </w:pPr>
      <w:r>
        <w:t xml:space="preserve">TCVN </w:t>
      </w:r>
      <w:r>
        <w:rPr>
          <w:bCs/>
          <w:lang w:val="de-DE"/>
        </w:rPr>
        <w:t xml:space="preserve">10304-2012, </w:t>
      </w:r>
      <w:r w:rsidR="00775506">
        <w:rPr>
          <w:bCs/>
          <w:lang w:val="de-DE"/>
        </w:rPr>
        <w:t>Pile Foundation Design Standard.</w:t>
      </w:r>
    </w:p>
    <w:p w:rsidR="004C6AE9" w:rsidRPr="0022579D" w:rsidRDefault="004C6AE9" w:rsidP="0022579D">
      <w:pPr>
        <w:spacing w:before="60" w:after="60"/>
        <w:ind w:firstLine="284"/>
        <w:jc w:val="both"/>
      </w:pPr>
      <w:r w:rsidRPr="0022579D">
        <w:rPr>
          <w:b/>
        </w:rPr>
        <w:t>-</w:t>
      </w:r>
      <w:r w:rsidRPr="0022579D">
        <w:t xml:space="preserve"> </w:t>
      </w:r>
      <w:r w:rsidR="00AB4712" w:rsidRPr="0022579D">
        <w:t>References</w:t>
      </w:r>
      <w:r w:rsidR="00227030" w:rsidRPr="0022579D">
        <w:t>:</w:t>
      </w:r>
    </w:p>
    <w:p w:rsidR="00775506" w:rsidRPr="000D418C" w:rsidRDefault="00775506" w:rsidP="00775506">
      <w:pPr>
        <w:numPr>
          <w:ilvl w:val="0"/>
          <w:numId w:val="30"/>
        </w:numPr>
        <w:tabs>
          <w:tab w:val="left" w:pos="993"/>
        </w:tabs>
        <w:spacing w:before="60" w:after="60"/>
        <w:jc w:val="both"/>
        <w:rPr>
          <w:lang w:val="de-DE"/>
        </w:rPr>
      </w:pPr>
      <w:r w:rsidRPr="00775506">
        <w:rPr>
          <w:lang w:val="de-DE"/>
        </w:rPr>
        <w:t>Guidelines foundation projects</w:t>
      </w:r>
      <w:r>
        <w:rPr>
          <w:lang w:val="de-DE"/>
        </w:rPr>
        <w:t xml:space="preserve"> – </w:t>
      </w:r>
      <w:r w:rsidRPr="00775506">
        <w:rPr>
          <w:lang w:val="de-DE"/>
        </w:rPr>
        <w:t>Department of Geotechnical Engineering</w:t>
      </w:r>
      <w:r>
        <w:rPr>
          <w:lang w:val="de-DE"/>
        </w:rPr>
        <w:t>.</w:t>
      </w:r>
    </w:p>
    <w:p w:rsidR="00775506" w:rsidRPr="00CA7F87" w:rsidRDefault="00775506" w:rsidP="00775506">
      <w:pPr>
        <w:numPr>
          <w:ilvl w:val="0"/>
          <w:numId w:val="30"/>
        </w:numPr>
        <w:tabs>
          <w:tab w:val="left" w:pos="993"/>
        </w:tabs>
        <w:spacing w:before="60" w:after="60"/>
        <w:jc w:val="both"/>
        <w:rPr>
          <w:lang w:val="de-DE"/>
        </w:rPr>
      </w:pPr>
      <w:r w:rsidRPr="00775506">
        <w:rPr>
          <w:lang w:val="de-DE"/>
        </w:rPr>
        <w:t>Joseph E. Bowles</w:t>
      </w:r>
      <w:r>
        <w:rPr>
          <w:lang w:val="de-DE"/>
        </w:rPr>
        <w:t xml:space="preserve">, </w:t>
      </w:r>
      <w:r w:rsidRPr="00CA7F87">
        <w:rPr>
          <w:lang w:val="de-DE"/>
        </w:rPr>
        <w:t>Foundationg analysi</w:t>
      </w:r>
      <w:r>
        <w:rPr>
          <w:lang w:val="de-DE"/>
        </w:rPr>
        <w:t>s</w:t>
      </w:r>
      <w:r w:rsidRPr="00CA7F87">
        <w:rPr>
          <w:lang w:val="de-DE"/>
        </w:rPr>
        <w:t xml:space="preserve"> and design</w:t>
      </w:r>
      <w:r>
        <w:rPr>
          <w:lang w:val="de-DE"/>
        </w:rPr>
        <w:t xml:space="preserve">, </w:t>
      </w:r>
      <w:r w:rsidRPr="00775506">
        <w:rPr>
          <w:lang w:val="de-DE"/>
        </w:rPr>
        <w:t>The McGraw-Hill Companies, Inc</w:t>
      </w:r>
    </w:p>
    <w:p w:rsidR="00775506" w:rsidRPr="00CA7F87" w:rsidRDefault="00775506" w:rsidP="00775506">
      <w:pPr>
        <w:numPr>
          <w:ilvl w:val="0"/>
          <w:numId w:val="30"/>
        </w:numPr>
        <w:tabs>
          <w:tab w:val="left" w:pos="993"/>
        </w:tabs>
        <w:spacing w:before="60" w:after="60"/>
        <w:jc w:val="both"/>
        <w:rPr>
          <w:lang w:val="de-DE"/>
        </w:rPr>
      </w:pPr>
      <w:r>
        <w:rPr>
          <w:lang w:val="de-DE"/>
        </w:rPr>
        <w:t>Vo Phan</w:t>
      </w:r>
      <w:r w:rsidRPr="00CA7F87">
        <w:rPr>
          <w:lang w:val="de-DE"/>
        </w:rPr>
        <w:t>, Foundation analysi</w:t>
      </w:r>
      <w:r>
        <w:rPr>
          <w:lang w:val="de-DE"/>
        </w:rPr>
        <w:t>s</w:t>
      </w:r>
      <w:r w:rsidRPr="00CA7F87">
        <w:rPr>
          <w:lang w:val="de-DE"/>
        </w:rPr>
        <w:t xml:space="preserve"> and design</w:t>
      </w:r>
      <w:r>
        <w:rPr>
          <w:lang w:val="de-DE"/>
        </w:rPr>
        <w:t xml:space="preserve">, </w:t>
      </w:r>
      <w:r w:rsidRPr="00803EC7">
        <w:t>Publisher National University HCMCM</w:t>
      </w:r>
      <w:r>
        <w:t>.</w:t>
      </w:r>
    </w:p>
    <w:p w:rsidR="004C6AE9" w:rsidRPr="0022579D" w:rsidRDefault="00534D91" w:rsidP="0022579D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Student </w:t>
      </w:r>
      <w:r w:rsidR="00AB4712" w:rsidRPr="0022579D">
        <w:rPr>
          <w:b/>
          <w:bCs/>
        </w:rPr>
        <w:t>Assessment</w:t>
      </w:r>
    </w:p>
    <w:p w:rsidR="00253C77" w:rsidRPr="0022579D" w:rsidRDefault="00253C77" w:rsidP="0022579D">
      <w:pPr>
        <w:spacing w:before="60" w:after="60"/>
        <w:ind w:left="284"/>
        <w:jc w:val="both"/>
        <w:rPr>
          <w:b/>
        </w:rPr>
      </w:pPr>
      <w:r w:rsidRPr="0022579D">
        <w:t xml:space="preserve">- </w:t>
      </w:r>
      <w:r w:rsidR="00AB4712" w:rsidRPr="0022579D">
        <w:t>Grading scale</w:t>
      </w:r>
      <w:r w:rsidRPr="0022579D">
        <w:t xml:space="preserve">: </w:t>
      </w:r>
      <w:r w:rsidRPr="0022579D">
        <w:rPr>
          <w:b/>
        </w:rPr>
        <w:t>10</w:t>
      </w:r>
    </w:p>
    <w:p w:rsidR="003848EA" w:rsidRDefault="003848EA" w:rsidP="0022579D">
      <w:pPr>
        <w:spacing w:before="60" w:after="60"/>
        <w:ind w:left="284"/>
        <w:jc w:val="both"/>
      </w:pPr>
      <w:r w:rsidRPr="0022579D">
        <w:t xml:space="preserve">- </w:t>
      </w:r>
      <w:r w:rsidR="00AB4712" w:rsidRPr="0022579D">
        <w:t>Assessment plan</w:t>
      </w:r>
      <w:r w:rsidRPr="0022579D">
        <w:t>: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3998"/>
        <w:gridCol w:w="1123"/>
        <w:gridCol w:w="1392"/>
        <w:gridCol w:w="1494"/>
        <w:gridCol w:w="697"/>
      </w:tblGrid>
      <w:tr w:rsidR="00775506" w:rsidRPr="008C36D2" w:rsidTr="00775506">
        <w:tc>
          <w:tcPr>
            <w:tcW w:w="416" w:type="pct"/>
            <w:shd w:val="pct30" w:color="FFFF00" w:fill="FFFFFF"/>
            <w:vAlign w:val="center"/>
          </w:tcPr>
          <w:p w:rsidR="00775506" w:rsidRPr="0022579D" w:rsidRDefault="00775506" w:rsidP="00775506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2106" w:type="pct"/>
            <w:shd w:val="pct30" w:color="FFFF00" w:fill="FFFFFF"/>
            <w:vAlign w:val="center"/>
          </w:tcPr>
          <w:p w:rsidR="00775506" w:rsidRPr="0022579D" w:rsidRDefault="00775506" w:rsidP="00775506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91" w:type="pct"/>
            <w:shd w:val="pct30" w:color="FFFF00" w:fill="FFFFFF"/>
            <w:vAlign w:val="center"/>
          </w:tcPr>
          <w:p w:rsidR="00775506" w:rsidRPr="0022579D" w:rsidRDefault="00775506" w:rsidP="00775506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733" w:type="pct"/>
            <w:shd w:val="pct30" w:color="FFFF00" w:fill="FFFFFF"/>
            <w:vAlign w:val="center"/>
          </w:tcPr>
          <w:p w:rsidR="00775506" w:rsidRPr="0022579D" w:rsidRDefault="00775506" w:rsidP="00775506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787" w:type="pct"/>
            <w:shd w:val="pct30" w:color="FFFF00" w:fill="FFFFFF"/>
            <w:vAlign w:val="center"/>
          </w:tcPr>
          <w:p w:rsidR="00775506" w:rsidRPr="0022579D" w:rsidRDefault="00775506" w:rsidP="00775506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367" w:type="pct"/>
            <w:shd w:val="pct30" w:color="FFFF00" w:fill="FFFFFF"/>
            <w:vAlign w:val="center"/>
          </w:tcPr>
          <w:p w:rsidR="00775506" w:rsidRPr="0022579D" w:rsidRDefault="00775506" w:rsidP="00775506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 (%)</w:t>
            </w:r>
          </w:p>
        </w:tc>
      </w:tr>
      <w:tr w:rsidR="00775506" w:rsidRPr="005A1E30" w:rsidTr="00775506">
        <w:tc>
          <w:tcPr>
            <w:tcW w:w="3846" w:type="pct"/>
            <w:gridSpan w:val="4"/>
            <w:shd w:val="clear" w:color="auto" w:fill="auto"/>
            <w:vAlign w:val="center"/>
          </w:tcPr>
          <w:p w:rsidR="00775506" w:rsidRDefault="00775506" w:rsidP="00A0188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775506">
              <w:rPr>
                <w:b/>
                <w:bCs/>
                <w:lang w:val="de-DE"/>
              </w:rPr>
              <w:t>Review Approval</w:t>
            </w:r>
          </w:p>
        </w:tc>
        <w:tc>
          <w:tcPr>
            <w:tcW w:w="787" w:type="pct"/>
          </w:tcPr>
          <w:p w:rsidR="00775506" w:rsidRDefault="00775506" w:rsidP="00A0188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67" w:type="pct"/>
          </w:tcPr>
          <w:p w:rsidR="00775506" w:rsidRPr="005A1E30" w:rsidRDefault="00775506" w:rsidP="00A0188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775506" w:rsidRPr="005A1E30" w:rsidTr="00775506">
        <w:tc>
          <w:tcPr>
            <w:tcW w:w="416" w:type="pct"/>
            <w:shd w:val="clear" w:color="auto" w:fill="auto"/>
            <w:vAlign w:val="center"/>
          </w:tcPr>
          <w:p w:rsidR="00775506" w:rsidRDefault="00775506" w:rsidP="0077550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RA#1</w:t>
            </w:r>
          </w:p>
        </w:tc>
        <w:tc>
          <w:tcPr>
            <w:tcW w:w="2106" w:type="pct"/>
            <w:shd w:val="clear" w:color="auto" w:fill="auto"/>
            <w:vAlign w:val="center"/>
          </w:tcPr>
          <w:p w:rsidR="00775506" w:rsidRPr="00D32546" w:rsidRDefault="00AC4664" w:rsidP="0077550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noProof/>
              </w:rPr>
              <w:t>Statistical analysis of geological data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775506" w:rsidRPr="00D32546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3</w:t>
            </w:r>
          </w:p>
        </w:tc>
        <w:tc>
          <w:tcPr>
            <w:tcW w:w="733" w:type="pct"/>
            <w:vAlign w:val="center"/>
          </w:tcPr>
          <w:p w:rsidR="00775506" w:rsidRPr="005A1E30" w:rsidRDefault="00775506" w:rsidP="00775506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775506">
              <w:rPr>
                <w:bCs/>
                <w:lang w:val="de-DE"/>
              </w:rPr>
              <w:t>Oral questions</w:t>
            </w:r>
          </w:p>
        </w:tc>
        <w:tc>
          <w:tcPr>
            <w:tcW w:w="787" w:type="pct"/>
            <w:vAlign w:val="center"/>
          </w:tcPr>
          <w:p w:rsidR="00775506" w:rsidRPr="007E638C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sz w:val="20"/>
                <w:szCs w:val="20"/>
                <w:shd w:val="clear" w:color="auto" w:fill="FFFFFF"/>
              </w:rPr>
              <w:t>G1.1.</w:t>
            </w:r>
          </w:p>
        </w:tc>
        <w:tc>
          <w:tcPr>
            <w:tcW w:w="367" w:type="pct"/>
            <w:vAlign w:val="center"/>
          </w:tcPr>
          <w:p w:rsidR="00775506" w:rsidRPr="00C72FBB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775506" w:rsidRPr="005A1E30" w:rsidTr="00775506">
        <w:tc>
          <w:tcPr>
            <w:tcW w:w="416" w:type="pct"/>
            <w:shd w:val="clear" w:color="auto" w:fill="auto"/>
            <w:vAlign w:val="center"/>
          </w:tcPr>
          <w:p w:rsidR="00775506" w:rsidRDefault="00775506" w:rsidP="0077550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RA#2</w:t>
            </w:r>
          </w:p>
        </w:tc>
        <w:tc>
          <w:tcPr>
            <w:tcW w:w="2106" w:type="pct"/>
            <w:shd w:val="clear" w:color="auto" w:fill="auto"/>
            <w:vAlign w:val="center"/>
          </w:tcPr>
          <w:p w:rsidR="00775506" w:rsidRPr="00D32546" w:rsidRDefault="00775506" w:rsidP="0077550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Calculation sheet &amp; Drawing of Pad </w:t>
            </w:r>
            <w:bookmarkStart w:id="1" w:name="OLE_LINK14"/>
            <w:bookmarkStart w:id="2" w:name="OLE_LINK15"/>
            <w:r>
              <w:rPr>
                <w:bCs/>
                <w:lang w:val="de-DE"/>
              </w:rPr>
              <w:t>Foundation</w:t>
            </w:r>
            <w:bookmarkEnd w:id="1"/>
            <w:bookmarkEnd w:id="2"/>
          </w:p>
        </w:tc>
        <w:tc>
          <w:tcPr>
            <w:tcW w:w="591" w:type="pct"/>
            <w:shd w:val="clear" w:color="auto" w:fill="auto"/>
            <w:vAlign w:val="center"/>
          </w:tcPr>
          <w:p w:rsidR="00775506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6</w:t>
            </w:r>
          </w:p>
        </w:tc>
        <w:tc>
          <w:tcPr>
            <w:tcW w:w="733" w:type="pct"/>
            <w:vAlign w:val="center"/>
          </w:tcPr>
          <w:p w:rsidR="00775506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Oral questions</w:t>
            </w:r>
          </w:p>
        </w:tc>
        <w:tc>
          <w:tcPr>
            <w:tcW w:w="787" w:type="pct"/>
            <w:vAlign w:val="center"/>
          </w:tcPr>
          <w:p w:rsidR="00775506" w:rsidRPr="007E638C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sz w:val="20"/>
                <w:szCs w:val="20"/>
                <w:shd w:val="clear" w:color="auto" w:fill="FFFFFF"/>
              </w:rPr>
              <w:t>G2.1, G2.2, G2.3, G3.1, G4.1, G4.2</w:t>
            </w:r>
          </w:p>
        </w:tc>
        <w:tc>
          <w:tcPr>
            <w:tcW w:w="367" w:type="pct"/>
            <w:vAlign w:val="center"/>
          </w:tcPr>
          <w:p w:rsidR="00775506" w:rsidRPr="00C72FBB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775506" w:rsidRPr="005A1E30" w:rsidTr="00775506">
        <w:tc>
          <w:tcPr>
            <w:tcW w:w="416" w:type="pct"/>
            <w:shd w:val="clear" w:color="auto" w:fill="auto"/>
            <w:vAlign w:val="center"/>
          </w:tcPr>
          <w:p w:rsidR="00775506" w:rsidRDefault="00775506" w:rsidP="0077550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RA#3</w:t>
            </w:r>
          </w:p>
        </w:tc>
        <w:tc>
          <w:tcPr>
            <w:tcW w:w="2106" w:type="pct"/>
            <w:shd w:val="clear" w:color="auto" w:fill="auto"/>
            <w:vAlign w:val="center"/>
          </w:tcPr>
          <w:p w:rsidR="00775506" w:rsidRPr="00D32546" w:rsidRDefault="00775506" w:rsidP="0077550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Calculation sheet &amp; Drawing of </w:t>
            </w:r>
            <w:r w:rsidR="00E35864">
              <w:rPr>
                <w:bCs/>
                <w:lang w:val="de-DE"/>
              </w:rPr>
              <w:t>S</w:t>
            </w:r>
            <w:r>
              <w:rPr>
                <w:bCs/>
                <w:lang w:val="de-DE"/>
              </w:rPr>
              <w:t>trip Foundation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775506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10</w:t>
            </w:r>
          </w:p>
        </w:tc>
        <w:tc>
          <w:tcPr>
            <w:tcW w:w="733" w:type="pct"/>
            <w:vAlign w:val="center"/>
          </w:tcPr>
          <w:p w:rsidR="00775506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Oral questions</w:t>
            </w:r>
          </w:p>
        </w:tc>
        <w:tc>
          <w:tcPr>
            <w:tcW w:w="787" w:type="pct"/>
            <w:vAlign w:val="center"/>
          </w:tcPr>
          <w:p w:rsidR="00775506" w:rsidRPr="007E638C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sz w:val="20"/>
                <w:szCs w:val="20"/>
                <w:shd w:val="clear" w:color="auto" w:fill="FFFFFF"/>
              </w:rPr>
              <w:t>G2.1, G2.2, G2.3, G3.1, G4.1, G4.2.</w:t>
            </w:r>
          </w:p>
        </w:tc>
        <w:tc>
          <w:tcPr>
            <w:tcW w:w="367" w:type="pct"/>
            <w:vAlign w:val="center"/>
          </w:tcPr>
          <w:p w:rsidR="00775506" w:rsidRPr="00C72FBB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775506" w:rsidRPr="005A1E30" w:rsidTr="00775506">
        <w:tc>
          <w:tcPr>
            <w:tcW w:w="416" w:type="pct"/>
            <w:shd w:val="clear" w:color="auto" w:fill="auto"/>
            <w:vAlign w:val="center"/>
          </w:tcPr>
          <w:p w:rsidR="00775506" w:rsidRDefault="00775506" w:rsidP="0077550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RA#4</w:t>
            </w:r>
          </w:p>
        </w:tc>
        <w:tc>
          <w:tcPr>
            <w:tcW w:w="2106" w:type="pct"/>
            <w:shd w:val="clear" w:color="auto" w:fill="auto"/>
            <w:vAlign w:val="center"/>
          </w:tcPr>
          <w:p w:rsidR="00775506" w:rsidRPr="00D32546" w:rsidRDefault="00775506" w:rsidP="0077550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Calculation sheet &amp; Drawing of Pile Foundation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775506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14</w:t>
            </w:r>
          </w:p>
        </w:tc>
        <w:tc>
          <w:tcPr>
            <w:tcW w:w="733" w:type="pct"/>
            <w:vAlign w:val="center"/>
          </w:tcPr>
          <w:p w:rsidR="00775506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Oral questions</w:t>
            </w:r>
          </w:p>
        </w:tc>
        <w:tc>
          <w:tcPr>
            <w:tcW w:w="787" w:type="pct"/>
            <w:vAlign w:val="center"/>
          </w:tcPr>
          <w:p w:rsidR="00775506" w:rsidRPr="007E638C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sz w:val="20"/>
                <w:szCs w:val="20"/>
                <w:shd w:val="clear" w:color="auto" w:fill="FFFFFF"/>
              </w:rPr>
              <w:t>G2.1, G2.2, G2.3, G3.1, G4.1, G4.2</w:t>
            </w:r>
          </w:p>
        </w:tc>
        <w:tc>
          <w:tcPr>
            <w:tcW w:w="367" w:type="pct"/>
            <w:vAlign w:val="center"/>
          </w:tcPr>
          <w:p w:rsidR="00775506" w:rsidRPr="00C72FBB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775506" w:rsidRPr="005A1E30" w:rsidTr="00775506">
        <w:tc>
          <w:tcPr>
            <w:tcW w:w="416" w:type="pct"/>
            <w:shd w:val="clear" w:color="auto" w:fill="auto"/>
            <w:vAlign w:val="center"/>
          </w:tcPr>
          <w:p w:rsidR="00775506" w:rsidRDefault="00775506" w:rsidP="0077550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RA#5</w:t>
            </w:r>
          </w:p>
        </w:tc>
        <w:tc>
          <w:tcPr>
            <w:tcW w:w="2106" w:type="pct"/>
            <w:shd w:val="clear" w:color="auto" w:fill="auto"/>
            <w:vAlign w:val="center"/>
          </w:tcPr>
          <w:p w:rsidR="00775506" w:rsidRPr="00D32546" w:rsidRDefault="00775506" w:rsidP="0077550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Calculation sheet &amp; Drawing of The Project.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775506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15</w:t>
            </w:r>
          </w:p>
        </w:tc>
        <w:tc>
          <w:tcPr>
            <w:tcW w:w="733" w:type="pct"/>
            <w:vAlign w:val="center"/>
          </w:tcPr>
          <w:p w:rsidR="00775506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Oral questions</w:t>
            </w:r>
          </w:p>
        </w:tc>
        <w:tc>
          <w:tcPr>
            <w:tcW w:w="787" w:type="pct"/>
            <w:vAlign w:val="center"/>
          </w:tcPr>
          <w:p w:rsidR="00775506" w:rsidRPr="007E638C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sz w:val="20"/>
                <w:szCs w:val="20"/>
                <w:shd w:val="clear" w:color="auto" w:fill="FFFFFF"/>
              </w:rPr>
              <w:t>G2.1, G2.2, G2.3, G3.1, G3.2, G4.1, G4.2</w:t>
            </w:r>
          </w:p>
        </w:tc>
        <w:tc>
          <w:tcPr>
            <w:tcW w:w="367" w:type="pct"/>
            <w:vAlign w:val="center"/>
          </w:tcPr>
          <w:p w:rsidR="00775506" w:rsidRPr="00C72FBB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775506" w:rsidRPr="005A1E30" w:rsidTr="00775506">
        <w:tc>
          <w:tcPr>
            <w:tcW w:w="3113" w:type="pct"/>
            <w:gridSpan w:val="3"/>
            <w:shd w:val="clear" w:color="auto" w:fill="auto"/>
            <w:vAlign w:val="center"/>
          </w:tcPr>
          <w:p w:rsidR="00775506" w:rsidRPr="005A1E30" w:rsidRDefault="00775506" w:rsidP="00775506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AA23CD">
              <w:t>DEFEN</w:t>
            </w:r>
            <w:r>
              <w:t>S</w:t>
            </w:r>
            <w:r w:rsidRPr="00AA23CD">
              <w:t>E OF PROJECT</w:t>
            </w:r>
          </w:p>
        </w:tc>
        <w:tc>
          <w:tcPr>
            <w:tcW w:w="733" w:type="pct"/>
          </w:tcPr>
          <w:p w:rsidR="00775506" w:rsidRDefault="00775506" w:rsidP="00775506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87" w:type="pct"/>
          </w:tcPr>
          <w:p w:rsidR="00775506" w:rsidRPr="007E638C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67" w:type="pct"/>
          </w:tcPr>
          <w:p w:rsidR="00775506" w:rsidRPr="005A1E30" w:rsidRDefault="00775506" w:rsidP="00775506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775506" w:rsidRPr="00C72FBB" w:rsidTr="00775506">
        <w:tc>
          <w:tcPr>
            <w:tcW w:w="416" w:type="pct"/>
            <w:shd w:val="clear" w:color="auto" w:fill="auto"/>
            <w:vAlign w:val="center"/>
          </w:tcPr>
          <w:p w:rsidR="00775506" w:rsidRPr="00C72FBB" w:rsidRDefault="00775506" w:rsidP="00775506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2106" w:type="pct"/>
            <w:shd w:val="clear" w:color="auto" w:fill="auto"/>
          </w:tcPr>
          <w:p w:rsidR="00775506" w:rsidRDefault="00775506" w:rsidP="00775506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Final Report:</w:t>
            </w:r>
          </w:p>
          <w:p w:rsidR="00775506" w:rsidRPr="00775506" w:rsidRDefault="00775506" w:rsidP="00775506">
            <w:pPr>
              <w:spacing w:before="60" w:after="60"/>
              <w:jc w:val="both"/>
              <w:rPr>
                <w:lang w:val="de-DE"/>
              </w:rPr>
            </w:pPr>
            <w:r w:rsidRPr="00775506">
              <w:rPr>
                <w:lang w:val="de-DE"/>
              </w:rPr>
              <w:t>+ Students receive 3 questions in the exam. Answer the questions based on what was done in the project.</w:t>
            </w:r>
          </w:p>
          <w:p w:rsidR="00775506" w:rsidRPr="000B68D4" w:rsidRDefault="00775506" w:rsidP="00775506">
            <w:pPr>
              <w:spacing w:before="60" w:after="60"/>
              <w:jc w:val="both"/>
              <w:rPr>
                <w:lang w:val="de-DE"/>
              </w:rPr>
            </w:pPr>
            <w:r w:rsidRPr="00775506">
              <w:rPr>
                <w:lang w:val="de-DE"/>
              </w:rPr>
              <w:t xml:space="preserve">+ Reply to </w:t>
            </w:r>
            <w:r>
              <w:rPr>
                <w:lang w:val="de-DE"/>
              </w:rPr>
              <w:t xml:space="preserve">the orther </w:t>
            </w:r>
            <w:r w:rsidRPr="00775506">
              <w:rPr>
                <w:lang w:val="de-DE"/>
              </w:rPr>
              <w:t xml:space="preserve">oral questions that the </w:t>
            </w:r>
            <w:r>
              <w:rPr>
                <w:lang w:val="de-DE"/>
              </w:rPr>
              <w:t>examiner</w:t>
            </w:r>
            <w:r w:rsidRPr="00775506">
              <w:rPr>
                <w:lang w:val="de-DE"/>
              </w:rPr>
              <w:t xml:space="preserve"> set out.</w:t>
            </w:r>
          </w:p>
        </w:tc>
        <w:tc>
          <w:tcPr>
            <w:tcW w:w="591" w:type="pct"/>
            <w:shd w:val="clear" w:color="auto" w:fill="auto"/>
          </w:tcPr>
          <w:p w:rsidR="00775506" w:rsidRPr="00C72FBB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16</w:t>
            </w:r>
          </w:p>
        </w:tc>
        <w:tc>
          <w:tcPr>
            <w:tcW w:w="733" w:type="pct"/>
          </w:tcPr>
          <w:p w:rsidR="00775506" w:rsidRPr="00C72FBB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Oral questions.</w:t>
            </w:r>
          </w:p>
        </w:tc>
        <w:tc>
          <w:tcPr>
            <w:tcW w:w="787" w:type="pct"/>
          </w:tcPr>
          <w:p w:rsidR="00775506" w:rsidRPr="007E638C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sz w:val="20"/>
                <w:szCs w:val="20"/>
                <w:shd w:val="clear" w:color="auto" w:fill="FFFFFF"/>
              </w:rPr>
              <w:t>G1.1, G2.1, G2.2, G2.3, G3.1, G3.2, G4.1, G4.2</w:t>
            </w:r>
          </w:p>
        </w:tc>
        <w:tc>
          <w:tcPr>
            <w:tcW w:w="367" w:type="pct"/>
          </w:tcPr>
          <w:p w:rsidR="00775506" w:rsidRPr="00C72FBB" w:rsidRDefault="00775506" w:rsidP="0077550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9314CA" w:rsidRDefault="00F754E6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7E638C" w:rsidRPr="007E638C" w:rsidTr="006F5E6B">
        <w:tc>
          <w:tcPr>
            <w:tcW w:w="494" w:type="pct"/>
            <w:shd w:val="pct30" w:color="FFFF00" w:fill="FFFFFF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/>
                <w:bCs/>
              </w:rPr>
            </w:pPr>
            <w:r w:rsidRPr="007E638C">
              <w:rPr>
                <w:b/>
                <w:bCs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/>
                <w:bCs/>
              </w:rPr>
            </w:pPr>
            <w:r w:rsidRPr="007E638C">
              <w:rPr>
                <w:b/>
                <w:bCs/>
              </w:rPr>
              <w:t>Content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</w:rPr>
            </w:pPr>
            <w:r w:rsidRPr="00D05043">
              <w:rPr>
                <w:b/>
                <w:bCs/>
              </w:rPr>
              <w:t>CLOs</w:t>
            </w:r>
          </w:p>
        </w:tc>
      </w:tr>
      <w:tr w:rsidR="007E638C" w:rsidRPr="007E638C" w:rsidTr="006F5E6B"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1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Cs/>
                <w:lang w:val="de-DE"/>
              </w:rPr>
            </w:pPr>
            <w:r w:rsidRPr="007E638C">
              <w:rPr>
                <w:b/>
                <w:lang w:val="de-DE"/>
              </w:rPr>
              <w:t xml:space="preserve">Chapter 1: </w:t>
            </w:r>
            <w:r w:rsidR="00CC61F5" w:rsidRPr="003E28CE">
              <w:rPr>
                <w:b/>
                <w:lang w:val="de-DE"/>
              </w:rPr>
              <w:t>Statistical analysis of geological data</w:t>
            </w:r>
            <w:r w:rsidR="00CC61F5"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Cs/>
                <w:i/>
                <w:lang w:val="de-DE"/>
              </w:rPr>
              <w:t>( 3</w:t>
            </w:r>
            <w:r w:rsidRPr="007E638C">
              <w:rPr>
                <w:bCs/>
                <w:lang w:val="de-DE"/>
              </w:rPr>
              <w:t>/0/6</w:t>
            </w:r>
            <w:r w:rsidRPr="007E638C">
              <w:rPr>
                <w:bCs/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7E638C" w:rsidRPr="007E638C" w:rsidTr="006F5E6B">
        <w:trPr>
          <w:trHeight w:val="416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2F3A86">
            <w:pPr>
              <w:spacing w:before="60" w:after="60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- Assigning topic, instructions the tasks and requirements of project.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Cs/>
                <w:lang w:val="de-DE"/>
              </w:rPr>
              <w:t>- Discussion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D05043">
              <w:rPr>
                <w:bCs/>
                <w:shd w:val="clear" w:color="auto" w:fill="FFFFFF"/>
              </w:rPr>
              <w:t>G1.1.</w:t>
            </w:r>
          </w:p>
        </w:tc>
      </w:tr>
      <w:tr w:rsidR="007E638C" w:rsidRPr="007E638C" w:rsidTr="006F5E6B">
        <w:trPr>
          <w:trHeight w:val="1080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6F5E6B" w:rsidP="002F3A86">
            <w:pPr>
              <w:spacing w:before="60" w:after="60"/>
              <w:rPr>
                <w:lang w:val="de-DE"/>
              </w:rPr>
            </w:pPr>
            <w:r w:rsidRPr="007E638C">
              <w:rPr>
                <w:bCs/>
                <w:lang w:val="de-DE"/>
              </w:rPr>
              <w:t xml:space="preserve">- </w:t>
            </w:r>
            <w:r w:rsidR="00B17854">
              <w:rPr>
                <w:lang w:val="de-DE"/>
              </w:rPr>
              <w:t>Find out</w:t>
            </w:r>
            <w:r w:rsidRPr="007E638C">
              <w:rPr>
                <w:lang w:val="de-DE"/>
              </w:rPr>
              <w:t xml:space="preserve"> statistics theory</w:t>
            </w:r>
            <w:r w:rsidR="009E727C">
              <w:rPr>
                <w:lang w:val="de-DE"/>
              </w:rPr>
              <w:t xml:space="preserve"> of geological data.</w:t>
            </w:r>
          </w:p>
          <w:p w:rsidR="006F5E6B" w:rsidRPr="007E638C" w:rsidRDefault="006F5E6B" w:rsidP="002F3A86">
            <w:p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- Applying the statistical method for assinged geological data of student.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D05043">
              <w:rPr>
                <w:bCs/>
                <w:shd w:val="clear" w:color="auto" w:fill="FFFFFF"/>
              </w:rPr>
              <w:t>G1.1.</w:t>
            </w:r>
          </w:p>
        </w:tc>
      </w:tr>
      <w:tr w:rsidR="007E638C" w:rsidRPr="007E638C" w:rsidTr="006F5E6B">
        <w:trPr>
          <w:trHeight w:val="39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7E638C">
              <w:rPr>
                <w:b/>
                <w:lang w:val="de-DE"/>
              </w:rPr>
              <w:t xml:space="preserve">Chapter 1: </w:t>
            </w:r>
            <w:r w:rsidR="00582601" w:rsidRPr="003E28CE">
              <w:rPr>
                <w:b/>
                <w:lang w:val="de-DE"/>
              </w:rPr>
              <w:t>Statistical analysis of geological data</w:t>
            </w:r>
            <w:r w:rsidR="00582601"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Cs/>
                <w:i/>
                <w:lang w:val="de-DE"/>
              </w:rPr>
              <w:t>( 3</w:t>
            </w:r>
            <w:r w:rsidRPr="007E638C">
              <w:rPr>
                <w:bCs/>
                <w:lang w:val="de-DE"/>
              </w:rPr>
              <w:t>/0/6</w:t>
            </w:r>
            <w:r w:rsidRPr="007E638C">
              <w:rPr>
                <w:bCs/>
                <w:i/>
                <w:lang w:val="de-DE"/>
              </w:rPr>
              <w:t>) (cont).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</w:p>
        </w:tc>
      </w:tr>
      <w:tr w:rsidR="007E638C" w:rsidRPr="007E638C" w:rsidTr="006F5E6B">
        <w:trPr>
          <w:trHeight w:val="284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2F3A86">
            <w:pPr>
              <w:spacing w:before="60" w:after="60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-</w:t>
            </w:r>
            <w:r w:rsidR="001160F2">
              <w:rPr>
                <w:bCs/>
                <w:lang w:val="de-DE"/>
              </w:rPr>
              <w:t xml:space="preserve"> Guiding to get all of the data such as</w:t>
            </w:r>
            <w:r w:rsidRPr="007E638C">
              <w:rPr>
                <w:bCs/>
                <w:lang w:val="de-DE"/>
              </w:rPr>
              <w:t>: the internal forces and geolog</w:t>
            </w:r>
            <w:r w:rsidR="00582601">
              <w:rPr>
                <w:bCs/>
                <w:lang w:val="de-DE"/>
              </w:rPr>
              <w:t>ical</w:t>
            </w:r>
            <w:r w:rsidRPr="007E638C">
              <w:rPr>
                <w:bCs/>
                <w:lang w:val="de-DE"/>
              </w:rPr>
              <w:t xml:space="preserve"> data, the</w:t>
            </w:r>
            <w:r w:rsidRPr="007E638C">
              <w:t xml:space="preserve"> </w:t>
            </w:r>
            <w:r w:rsidRPr="007E638C">
              <w:rPr>
                <w:bCs/>
                <w:lang w:val="de-DE"/>
              </w:rPr>
              <w:t>required of foundation</w:t>
            </w:r>
            <w:r w:rsidR="00181A53">
              <w:rPr>
                <w:bCs/>
                <w:lang w:val="de-DE"/>
              </w:rPr>
              <w:t xml:space="preserve"> option</w:t>
            </w:r>
            <w:r w:rsidRPr="007E638C">
              <w:rPr>
                <w:bCs/>
                <w:lang w:val="de-DE"/>
              </w:rPr>
              <w:t>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Cs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  <w:lang w:val="de-DE"/>
              </w:rPr>
              <w:t>- Discussion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D05043">
              <w:rPr>
                <w:bCs/>
                <w:shd w:val="clear" w:color="auto" w:fill="FFFFFF"/>
              </w:rPr>
              <w:t>G1.1</w:t>
            </w:r>
          </w:p>
        </w:tc>
      </w:tr>
      <w:tr w:rsidR="007E638C" w:rsidRPr="007E638C" w:rsidTr="006F5E6B">
        <w:trPr>
          <w:trHeight w:val="1080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6F5E6B" w:rsidP="002F3A86">
            <w:p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- Applying t</w:t>
            </w:r>
            <w:r w:rsidR="00375E2F">
              <w:rPr>
                <w:lang w:val="de-DE"/>
              </w:rPr>
              <w:t>he statistical method for assign</w:t>
            </w:r>
            <w:r w:rsidRPr="007E638C">
              <w:rPr>
                <w:lang w:val="de-DE"/>
              </w:rPr>
              <w:t>ed geological data.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D05043">
              <w:rPr>
                <w:bCs/>
                <w:shd w:val="clear" w:color="auto" w:fill="FFFFFF"/>
              </w:rPr>
              <w:t>G1.1, G2.4</w:t>
            </w:r>
          </w:p>
        </w:tc>
      </w:tr>
      <w:tr w:rsidR="007E638C" w:rsidRPr="007E638C" w:rsidTr="006F5E6B">
        <w:trPr>
          <w:trHeight w:val="36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/>
                <w:lang w:val="de-DE"/>
              </w:rPr>
              <w:t xml:space="preserve">Chapter 1: </w:t>
            </w:r>
            <w:r w:rsidR="00181A53" w:rsidRPr="003E28CE">
              <w:rPr>
                <w:b/>
                <w:lang w:val="de-DE"/>
              </w:rPr>
              <w:t>Statistical analysis of geological data</w:t>
            </w:r>
            <w:r w:rsidR="00181A53" w:rsidRPr="007E638C">
              <w:rPr>
                <w:bCs/>
                <w:i/>
                <w:lang w:val="de-DE"/>
              </w:rPr>
              <w:t xml:space="preserve"> </w:t>
            </w:r>
            <w:r w:rsidR="00EC0CC4" w:rsidRPr="007E638C">
              <w:rPr>
                <w:bCs/>
                <w:i/>
                <w:lang w:val="de-DE"/>
              </w:rPr>
              <w:t>(</w:t>
            </w:r>
            <w:r w:rsidRPr="007E638C">
              <w:rPr>
                <w:bCs/>
                <w:i/>
                <w:lang w:val="de-DE"/>
              </w:rPr>
              <w:t>3</w:t>
            </w:r>
            <w:r w:rsidRPr="007E638C">
              <w:rPr>
                <w:bCs/>
                <w:lang w:val="de-DE"/>
              </w:rPr>
              <w:t>/0/6</w:t>
            </w:r>
            <w:r w:rsidRPr="007E638C">
              <w:rPr>
                <w:bCs/>
                <w:i/>
                <w:lang w:val="de-DE"/>
              </w:rPr>
              <w:t>) (cont)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</w:p>
        </w:tc>
      </w:tr>
      <w:tr w:rsidR="007E638C" w:rsidRPr="007E638C" w:rsidTr="007E638C">
        <w:trPr>
          <w:trHeight w:val="418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2F3A86">
            <w:pPr>
              <w:spacing w:before="60" w:after="60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 xml:space="preserve">- </w:t>
            </w:r>
            <w:r w:rsidR="00374418">
              <w:rPr>
                <w:bCs/>
                <w:lang w:val="de-DE"/>
              </w:rPr>
              <w:t>Guiding to get all of the data such as</w:t>
            </w:r>
            <w:r w:rsidR="00374418" w:rsidRPr="007E638C">
              <w:rPr>
                <w:bCs/>
                <w:lang w:val="de-DE"/>
              </w:rPr>
              <w:t>: the internal forces and geolog</w:t>
            </w:r>
            <w:r w:rsidR="00374418">
              <w:rPr>
                <w:bCs/>
                <w:lang w:val="de-DE"/>
              </w:rPr>
              <w:t>ical</w:t>
            </w:r>
            <w:r w:rsidR="00374418" w:rsidRPr="007E638C">
              <w:rPr>
                <w:bCs/>
                <w:lang w:val="de-DE"/>
              </w:rPr>
              <w:t xml:space="preserve"> data, the</w:t>
            </w:r>
            <w:r w:rsidR="00374418" w:rsidRPr="007E638C">
              <w:t xml:space="preserve"> </w:t>
            </w:r>
            <w:r w:rsidR="00374418" w:rsidRPr="007E638C">
              <w:rPr>
                <w:bCs/>
                <w:lang w:val="de-DE"/>
              </w:rPr>
              <w:t>required of foundation</w:t>
            </w:r>
            <w:r w:rsidR="00374418">
              <w:rPr>
                <w:bCs/>
                <w:lang w:val="de-DE"/>
              </w:rPr>
              <w:t xml:space="preserve"> option</w:t>
            </w:r>
            <w:r w:rsidR="00374418" w:rsidRPr="007E638C">
              <w:rPr>
                <w:bCs/>
                <w:lang w:val="de-DE"/>
              </w:rPr>
              <w:t>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 xml:space="preserve">- Checking geological statistics results </w:t>
            </w:r>
            <w:r w:rsidR="00AD0810">
              <w:rPr>
                <w:lang w:val="de-DE"/>
              </w:rPr>
              <w:t>which students have made.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Cs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- Discussion</w:t>
            </w:r>
            <w:r w:rsidR="00C36EB8">
              <w:rPr>
                <w:bCs/>
                <w:lang w:val="de-DE"/>
              </w:rPr>
              <w:t xml:space="preserve"> and comment.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D05043">
              <w:rPr>
                <w:bCs/>
                <w:shd w:val="clear" w:color="auto" w:fill="FFFFFF"/>
              </w:rPr>
              <w:t>G1.1, G3.1.</w:t>
            </w:r>
          </w:p>
        </w:tc>
      </w:tr>
      <w:tr w:rsidR="007E638C" w:rsidRPr="007E638C" w:rsidTr="001538C7">
        <w:trPr>
          <w:trHeight w:val="132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6F5E6B" w:rsidP="002F3A86">
            <w:p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- Applying the statistical method for assinged geological data.</w:t>
            </w:r>
          </w:p>
          <w:p w:rsidR="006F5E6B" w:rsidRPr="007E638C" w:rsidRDefault="006F5E6B" w:rsidP="002F3A86">
            <w:p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- Editing the project according to the lecturer comments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lastRenderedPageBreak/>
              <w:t>- [1]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D05043">
              <w:rPr>
                <w:bCs/>
                <w:shd w:val="clear" w:color="auto" w:fill="FFFFFF"/>
              </w:rPr>
              <w:lastRenderedPageBreak/>
              <w:t>G1.1, G2.4</w:t>
            </w:r>
          </w:p>
        </w:tc>
      </w:tr>
      <w:tr w:rsidR="007E638C" w:rsidRPr="007E638C" w:rsidTr="006F5E6B"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lastRenderedPageBreak/>
              <w:t>4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Cs/>
                <w:lang w:val="de-DE"/>
              </w:rPr>
            </w:pPr>
            <w:r w:rsidRPr="007E638C">
              <w:rPr>
                <w:b/>
                <w:lang w:val="de-DE"/>
              </w:rPr>
              <w:t xml:space="preserve">Chapter 2: </w:t>
            </w:r>
            <w:bookmarkStart w:id="3" w:name="OLE_LINK1"/>
            <w:bookmarkStart w:id="4" w:name="OLE_LINK2"/>
            <w:r w:rsidRPr="007E638C">
              <w:rPr>
                <w:b/>
                <w:lang w:val="de-DE"/>
              </w:rPr>
              <w:t xml:space="preserve">Pad Foundation Analysis and Design </w:t>
            </w:r>
            <w:bookmarkEnd w:id="3"/>
            <w:bookmarkEnd w:id="4"/>
            <w:r w:rsidRPr="007E638C">
              <w:rPr>
                <w:b/>
                <w:lang w:val="de-DE"/>
              </w:rPr>
              <w:t>( 3/0/6)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7E638C" w:rsidRPr="007E638C" w:rsidTr="006F5E6B">
        <w:trPr>
          <w:trHeight w:val="2439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2F3A86">
            <w:pPr>
              <w:spacing w:before="60" w:after="60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Choosing the depth</w:t>
            </w:r>
            <w:r w:rsidR="00CD0933">
              <w:rPr>
                <w:lang w:val="de-DE"/>
              </w:rPr>
              <w:t xml:space="preserve"> of </w:t>
            </w:r>
            <w:r w:rsidR="00CD0933" w:rsidRPr="007E638C">
              <w:rPr>
                <w:lang w:val="de-DE"/>
              </w:rPr>
              <w:t>foundation</w:t>
            </w:r>
            <w:r w:rsidRPr="007E638C">
              <w:rPr>
                <w:lang w:val="de-DE"/>
              </w:rPr>
              <w:t>.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Determining the size of the foundation</w:t>
            </w:r>
          </w:p>
          <w:p w:rsidR="006F5E6B" w:rsidRPr="007E638C" w:rsidRDefault="006F5E6B" w:rsidP="005E6929">
            <w:pPr>
              <w:spacing w:before="60" w:after="60"/>
              <w:ind w:left="284"/>
              <w:rPr>
                <w:lang w:val="de-DE"/>
              </w:rPr>
            </w:pPr>
            <w:r w:rsidRPr="007E638C">
              <w:rPr>
                <w:lang w:val="de-DE"/>
              </w:rPr>
              <w:t xml:space="preserve">Checking the size of the chosen foundation according to the following </w:t>
            </w:r>
            <w:r w:rsidR="00622D2B">
              <w:rPr>
                <w:lang w:val="de-DE"/>
              </w:rPr>
              <w:t>criteria</w:t>
            </w:r>
            <w:r w:rsidRPr="007E638C">
              <w:rPr>
                <w:lang w:val="de-DE"/>
              </w:rPr>
              <w:t xml:space="preserve">: </w:t>
            </w:r>
          </w:p>
          <w:p w:rsidR="006F5E6B" w:rsidRPr="007E638C" w:rsidRDefault="003D2789" w:rsidP="006F5E6B">
            <w:pPr>
              <w:numPr>
                <w:ilvl w:val="1"/>
                <w:numId w:val="34"/>
              </w:num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Stability</w:t>
            </w:r>
            <w:r w:rsidR="006F5E6B" w:rsidRPr="007E638C">
              <w:rPr>
                <w:lang w:val="de-DE"/>
              </w:rPr>
              <w:t xml:space="preserve"> and capacity </w:t>
            </w:r>
            <w:r w:rsidR="00BA0377" w:rsidRPr="007E638C">
              <w:rPr>
                <w:lang w:val="de-DE"/>
              </w:rPr>
              <w:t>c</w:t>
            </w:r>
            <w:r>
              <w:rPr>
                <w:lang w:val="de-DE"/>
              </w:rPr>
              <w:t>riteria</w:t>
            </w:r>
            <w:r w:rsidR="00BA0377" w:rsidRPr="007E638C">
              <w:rPr>
                <w:lang w:val="de-DE"/>
              </w:rPr>
              <w:t xml:space="preserve"> </w:t>
            </w:r>
            <w:r w:rsidR="006F5E6B" w:rsidRPr="007E638C">
              <w:rPr>
                <w:lang w:val="de-DE"/>
              </w:rPr>
              <w:t xml:space="preserve">of </w:t>
            </w:r>
            <w:r>
              <w:rPr>
                <w:lang w:val="de-DE"/>
              </w:rPr>
              <w:t>soil</w:t>
            </w:r>
            <w:r w:rsidR="006F5E6B" w:rsidRPr="007E638C">
              <w:rPr>
                <w:lang w:val="de-DE"/>
              </w:rPr>
              <w:t>.</w:t>
            </w:r>
          </w:p>
          <w:p w:rsidR="006F5E6B" w:rsidRPr="007E638C" w:rsidRDefault="00E05B63" w:rsidP="006F5E6B">
            <w:pPr>
              <w:numPr>
                <w:ilvl w:val="1"/>
                <w:numId w:val="34"/>
              </w:num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D</w:t>
            </w:r>
            <w:r w:rsidR="006F5E6B" w:rsidRPr="007E638C">
              <w:rPr>
                <w:lang w:val="de-DE"/>
              </w:rPr>
              <w:t>eformation and settlement</w:t>
            </w:r>
            <w:r>
              <w:rPr>
                <w:lang w:val="de-DE"/>
              </w:rPr>
              <w:t xml:space="preserve"> criteria of soil</w:t>
            </w:r>
            <w:r w:rsidR="006F5E6B" w:rsidRPr="007E638C">
              <w:rPr>
                <w:lang w:val="de-DE"/>
              </w:rPr>
              <w:t xml:space="preserve">. 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801AE0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Cs/>
                <w:lang w:val="de-DE"/>
              </w:rPr>
              <w:t xml:space="preserve">- Discussion, </w:t>
            </w:r>
            <w:r w:rsidR="00801AE0">
              <w:rPr>
                <w:bCs/>
                <w:lang w:val="de-DE"/>
              </w:rPr>
              <w:t>comment.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  <w:lang w:val="de-DE"/>
              </w:rPr>
            </w:pPr>
          </w:p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 xml:space="preserve">G1.1, G2.1, G2.4 </w:t>
            </w:r>
          </w:p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hd w:val="clear" w:color="auto" w:fill="FFFFFF"/>
              </w:rPr>
            </w:pPr>
          </w:p>
        </w:tc>
      </w:tr>
      <w:tr w:rsidR="007E638C" w:rsidRPr="007E638C" w:rsidTr="006F5E6B">
        <w:trPr>
          <w:trHeight w:val="1080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Choosing the depth</w:t>
            </w:r>
            <w:r w:rsidR="00CD0933">
              <w:rPr>
                <w:lang w:val="de-DE"/>
              </w:rPr>
              <w:t xml:space="preserve"> of </w:t>
            </w:r>
            <w:r w:rsidR="00CD0933" w:rsidRPr="007E638C">
              <w:rPr>
                <w:lang w:val="de-DE"/>
              </w:rPr>
              <w:t>foundation</w:t>
            </w:r>
            <w:r w:rsidRPr="007E638C">
              <w:rPr>
                <w:lang w:val="de-DE"/>
              </w:rPr>
              <w:t>.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Determining the size of the foundation</w:t>
            </w:r>
            <w:r w:rsidR="00AE24B4">
              <w:rPr>
                <w:lang w:val="de-DE"/>
              </w:rPr>
              <w:t>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[1]; [2]; [3]; [4]; [5]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center"/>
            </w:pPr>
            <w:r w:rsidRPr="00D05043">
              <w:rPr>
                <w:bCs/>
                <w:shd w:val="clear" w:color="auto" w:fill="FFFFFF"/>
              </w:rPr>
              <w:t>G2.1, G2.2, G2.4</w:t>
            </w:r>
          </w:p>
        </w:tc>
      </w:tr>
      <w:tr w:rsidR="007E638C" w:rsidRPr="007E638C" w:rsidTr="006F5E6B">
        <w:trPr>
          <w:trHeight w:val="32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5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/>
                <w:lang w:val="de-DE"/>
              </w:rPr>
              <w:t>Chapter 2: Pad Foundation Analysis and Design ( 3/0/6) (cont)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hd w:val="clear" w:color="auto" w:fill="FFFFFF"/>
              </w:rPr>
            </w:pPr>
          </w:p>
        </w:tc>
      </w:tr>
      <w:tr w:rsidR="007E638C" w:rsidRPr="007E638C" w:rsidTr="006F5E6B">
        <w:trPr>
          <w:trHeight w:val="284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2F3A86">
            <w:pPr>
              <w:spacing w:before="60" w:after="60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 xml:space="preserve">Determine the height </w:t>
            </w:r>
            <w:r w:rsidR="005E6929">
              <w:rPr>
                <w:lang w:val="de-DE"/>
              </w:rPr>
              <w:t xml:space="preserve">of the </w:t>
            </w:r>
            <w:r w:rsidR="00542EE5">
              <w:rPr>
                <w:lang w:val="de-DE"/>
              </w:rPr>
              <w:t>foundation: Check punching of foundation</w:t>
            </w:r>
            <w:r w:rsidR="00DC29E2">
              <w:rPr>
                <w:lang w:val="de-DE"/>
              </w:rPr>
              <w:t xml:space="preserve"> height</w:t>
            </w:r>
            <w:r w:rsidR="00542EE5">
              <w:rPr>
                <w:lang w:val="de-DE"/>
              </w:rPr>
              <w:t>.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 xml:space="preserve">Calculating rebar </w:t>
            </w:r>
            <w:r w:rsidR="00ED23E9">
              <w:rPr>
                <w:lang w:val="de-DE"/>
              </w:rPr>
              <w:t xml:space="preserve">for </w:t>
            </w:r>
            <w:r w:rsidRPr="007E638C">
              <w:rPr>
                <w:lang w:val="de-DE"/>
              </w:rPr>
              <w:t xml:space="preserve"> the </w:t>
            </w:r>
            <w:r w:rsidR="000D6AC6">
              <w:rPr>
                <w:lang w:val="de-DE"/>
              </w:rPr>
              <w:t xml:space="preserve">pad </w:t>
            </w:r>
            <w:r w:rsidRPr="007E638C">
              <w:rPr>
                <w:lang w:val="de-DE"/>
              </w:rPr>
              <w:t>foundation:</w:t>
            </w:r>
          </w:p>
          <w:p w:rsidR="006F5E6B" w:rsidRPr="007E638C" w:rsidRDefault="00427DD5" w:rsidP="006F5E6B">
            <w:pPr>
              <w:numPr>
                <w:ilvl w:val="1"/>
                <w:numId w:val="34"/>
              </w:num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Structural model.</w:t>
            </w:r>
          </w:p>
          <w:p w:rsidR="006F5E6B" w:rsidRPr="007E638C" w:rsidRDefault="006F5E6B" w:rsidP="006F5E6B">
            <w:pPr>
              <w:numPr>
                <w:ilvl w:val="1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 xml:space="preserve">Moment diagram </w:t>
            </w:r>
          </w:p>
          <w:p w:rsidR="006F5E6B" w:rsidRPr="007E638C" w:rsidRDefault="006F5E6B" w:rsidP="006F5E6B">
            <w:pPr>
              <w:numPr>
                <w:ilvl w:val="1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Calculating rebar area</w:t>
            </w:r>
            <w:r w:rsidR="00B92738">
              <w:rPr>
                <w:lang w:val="de-DE"/>
              </w:rPr>
              <w:t>s</w:t>
            </w:r>
            <w:r w:rsidRPr="007E638C">
              <w:rPr>
                <w:lang w:val="de-DE"/>
              </w:rPr>
              <w:t>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D9100A">
            <w:pPr>
              <w:spacing w:before="60" w:after="60"/>
              <w:rPr>
                <w:lang w:val="de-DE"/>
              </w:rPr>
            </w:pPr>
            <w:r w:rsidRPr="007E638C">
              <w:rPr>
                <w:bCs/>
                <w:lang w:val="de-DE"/>
              </w:rPr>
              <w:t xml:space="preserve">- Discussion, </w:t>
            </w:r>
            <w:r w:rsidR="00D9100A">
              <w:rPr>
                <w:bCs/>
                <w:lang w:val="de-DE"/>
              </w:rPr>
              <w:t>comment.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G1.1, G2.1, G2.4, G4.2</w:t>
            </w:r>
          </w:p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hd w:val="clear" w:color="auto" w:fill="FFFFFF"/>
              </w:rPr>
            </w:pPr>
          </w:p>
        </w:tc>
      </w:tr>
      <w:tr w:rsidR="007E638C" w:rsidRPr="007E638C" w:rsidTr="007E638C">
        <w:trPr>
          <w:trHeight w:val="1738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6F5E6B" w:rsidP="002F3A86">
            <w:p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 xml:space="preserve">- Determine the height </w:t>
            </w:r>
            <w:r w:rsidR="000E6034">
              <w:rPr>
                <w:lang w:val="de-DE"/>
              </w:rPr>
              <w:t xml:space="preserve">of the </w:t>
            </w:r>
            <w:r w:rsidRPr="007E638C">
              <w:rPr>
                <w:lang w:val="de-DE"/>
              </w:rPr>
              <w:t xml:space="preserve">foundation </w:t>
            </w:r>
          </w:p>
          <w:p w:rsidR="006F5E6B" w:rsidRPr="007E638C" w:rsidRDefault="00781457" w:rsidP="002F3A86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 xml:space="preserve">- Calculating </w:t>
            </w:r>
            <w:r w:rsidR="006F5E6B" w:rsidRPr="007E638C">
              <w:rPr>
                <w:lang w:val="de-DE"/>
              </w:rPr>
              <w:t xml:space="preserve"> rebar of the foundation</w:t>
            </w:r>
            <w:r w:rsidR="00662071">
              <w:rPr>
                <w:lang w:val="de-DE"/>
              </w:rPr>
              <w:t xml:space="preserve"> section</w:t>
            </w:r>
            <w:r w:rsidR="004A41F9">
              <w:rPr>
                <w:lang w:val="de-DE"/>
              </w:rPr>
              <w:t>s</w:t>
            </w:r>
            <w:r w:rsidR="006F5E6B" w:rsidRPr="007E638C">
              <w:rPr>
                <w:lang w:val="de-DE"/>
              </w:rPr>
              <w:t>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89491C" w:rsidRDefault="006F5E6B" w:rsidP="002F3A86">
            <w:p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>- [1]; [2]; [3]; [4]; [5]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G2.1, G2.2, G2.4, G4.2</w:t>
            </w:r>
          </w:p>
        </w:tc>
      </w:tr>
      <w:tr w:rsidR="007E638C" w:rsidRPr="007E638C" w:rsidTr="006F5E6B">
        <w:trPr>
          <w:trHeight w:val="40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6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/>
                <w:lang w:val="de-DE"/>
              </w:rPr>
              <w:t>Chapter 2: Pad Foundation Analysis and Design ( 3/0/6) (cont)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hd w:val="clear" w:color="auto" w:fill="FFFFFF"/>
              </w:rPr>
            </w:pPr>
          </w:p>
        </w:tc>
      </w:tr>
      <w:tr w:rsidR="007E638C" w:rsidRPr="007E638C" w:rsidTr="00781457">
        <w:trPr>
          <w:trHeight w:val="701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2F3A86">
            <w:pPr>
              <w:spacing w:before="60" w:after="60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Pad Foundation drawing.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 xml:space="preserve">Checking pad foundation design results </w:t>
            </w:r>
            <w:r w:rsidR="009C2F00">
              <w:rPr>
                <w:lang w:val="de-DE"/>
              </w:rPr>
              <w:t>which students have made.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A86900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  <w:lang w:val="de-DE"/>
              </w:rPr>
              <w:t xml:space="preserve">- Discussion, </w:t>
            </w:r>
            <w:r w:rsidR="00A86900">
              <w:rPr>
                <w:bCs/>
                <w:lang w:val="de-DE"/>
              </w:rPr>
              <w:t>comment.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G3.1, G3.2</w:t>
            </w:r>
          </w:p>
        </w:tc>
      </w:tr>
      <w:tr w:rsidR="007E638C" w:rsidRPr="007E638C" w:rsidTr="006F5E6B">
        <w:trPr>
          <w:trHeight w:val="1080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Pad Foundation drawing.</w:t>
            </w:r>
          </w:p>
          <w:p w:rsidR="006F5E6B" w:rsidRPr="007E638C" w:rsidRDefault="00D67C86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Edi</w:t>
            </w:r>
            <w:r w:rsidR="006F5E6B" w:rsidRPr="007E638C">
              <w:rPr>
                <w:lang w:val="de-DE"/>
              </w:rPr>
              <w:t>ting the project according to the lecturer comments</w:t>
            </w:r>
            <w:r>
              <w:rPr>
                <w:lang w:val="de-DE"/>
              </w:rPr>
              <w:t>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[1]; [2]; [3]; [4]; [5]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G2.2, G3.1</w:t>
            </w:r>
          </w:p>
        </w:tc>
      </w:tr>
      <w:tr w:rsidR="007E638C" w:rsidRPr="007E638C" w:rsidTr="006F5E6B">
        <w:trPr>
          <w:trHeight w:val="55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7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781457">
            <w:pPr>
              <w:spacing w:before="60" w:after="60"/>
              <w:jc w:val="both"/>
              <w:rPr>
                <w:b/>
                <w:lang w:val="de-DE"/>
              </w:rPr>
            </w:pPr>
            <w:r w:rsidRPr="007E638C">
              <w:rPr>
                <w:b/>
                <w:lang w:val="de-DE"/>
              </w:rPr>
              <w:t xml:space="preserve">Chapter 3: </w:t>
            </w:r>
            <w:r w:rsidR="00781457">
              <w:rPr>
                <w:b/>
                <w:lang w:val="de-DE"/>
              </w:rPr>
              <w:t>St</w:t>
            </w:r>
            <w:r w:rsidRPr="007E638C">
              <w:rPr>
                <w:b/>
                <w:lang w:val="de-DE"/>
              </w:rPr>
              <w:t>rip Foundation Analysis and Design ( 4/0/8) (cont)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de-DE"/>
              </w:rPr>
            </w:pPr>
          </w:p>
        </w:tc>
      </w:tr>
      <w:tr w:rsidR="007E638C" w:rsidRPr="007E638C" w:rsidTr="006F5E6B">
        <w:trPr>
          <w:trHeight w:val="553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3F4F4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3F4F46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81457" w:rsidRDefault="00755E68" w:rsidP="003F4F46">
            <w:pPr>
              <w:numPr>
                <w:ilvl w:val="0"/>
                <w:numId w:val="34"/>
              </w:num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Choosing the </w:t>
            </w:r>
            <w:r w:rsidR="006F5E6B" w:rsidRPr="00781457">
              <w:rPr>
                <w:lang w:val="de-DE"/>
              </w:rPr>
              <w:t>depth</w:t>
            </w:r>
            <w:r>
              <w:rPr>
                <w:lang w:val="de-DE"/>
              </w:rPr>
              <w:t xml:space="preserve"> of foundation</w:t>
            </w:r>
            <w:r w:rsidR="006F5E6B" w:rsidRPr="00781457">
              <w:rPr>
                <w:lang w:val="de-DE"/>
              </w:rPr>
              <w:t>.</w:t>
            </w:r>
          </w:p>
          <w:p w:rsidR="006F5E6B" w:rsidRPr="00781457" w:rsidRDefault="006F5E6B" w:rsidP="003F4F46">
            <w:pPr>
              <w:numPr>
                <w:ilvl w:val="0"/>
                <w:numId w:val="34"/>
              </w:numPr>
              <w:spacing w:before="60" w:after="60"/>
              <w:jc w:val="both"/>
              <w:rPr>
                <w:lang w:val="de-DE"/>
              </w:rPr>
            </w:pPr>
            <w:r w:rsidRPr="00781457">
              <w:rPr>
                <w:lang w:val="de-DE"/>
              </w:rPr>
              <w:t xml:space="preserve">Choosing the height of foundation beam h, the two extended </w:t>
            </w:r>
            <w:r w:rsidR="005522FD">
              <w:rPr>
                <w:lang w:val="de-DE"/>
              </w:rPr>
              <w:t>length</w:t>
            </w:r>
            <w:r w:rsidR="0079023A">
              <w:rPr>
                <w:lang w:val="de-DE"/>
              </w:rPr>
              <w:t xml:space="preserve"> La, Lb of the beam. </w:t>
            </w:r>
            <w:r w:rsidRPr="00781457">
              <w:rPr>
                <w:lang w:val="de-DE"/>
              </w:rPr>
              <w:t>Then determine the length of foundation L.</w:t>
            </w:r>
          </w:p>
          <w:p w:rsidR="006F5E6B" w:rsidRPr="00781457" w:rsidRDefault="006F5E6B" w:rsidP="003F4F46">
            <w:pPr>
              <w:numPr>
                <w:ilvl w:val="0"/>
                <w:numId w:val="34"/>
              </w:numPr>
              <w:spacing w:before="60" w:after="60"/>
              <w:jc w:val="both"/>
              <w:rPr>
                <w:lang w:val="de-DE"/>
              </w:rPr>
            </w:pPr>
            <w:r w:rsidRPr="00781457">
              <w:rPr>
                <w:lang w:val="de-DE"/>
              </w:rPr>
              <w:t>Checking the size of the chosen foundation.</w:t>
            </w:r>
          </w:p>
          <w:p w:rsidR="006F5E6B" w:rsidRPr="007E638C" w:rsidRDefault="006F5E6B" w:rsidP="003F4F46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8869D3">
            <w:pPr>
              <w:spacing w:before="60" w:after="60"/>
              <w:jc w:val="both"/>
              <w:rPr>
                <w:b/>
                <w:lang w:val="de-DE"/>
              </w:rPr>
            </w:pPr>
            <w:r w:rsidRPr="007E638C">
              <w:rPr>
                <w:bCs/>
                <w:lang w:val="de-DE"/>
              </w:rPr>
              <w:t xml:space="preserve">- Discussion, </w:t>
            </w:r>
            <w:r w:rsidR="008869D3">
              <w:rPr>
                <w:bCs/>
                <w:lang w:val="de-DE"/>
              </w:rPr>
              <w:t>comment</w:t>
            </w:r>
            <w:r w:rsidR="004C7BA1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 xml:space="preserve">G1.1, G2.1, G2.4 </w:t>
            </w:r>
          </w:p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de-DE"/>
              </w:rPr>
            </w:pPr>
          </w:p>
        </w:tc>
      </w:tr>
      <w:tr w:rsidR="007E638C" w:rsidRPr="007E638C" w:rsidTr="006F5E6B">
        <w:trPr>
          <w:trHeight w:val="553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Choosing the depth</w:t>
            </w:r>
            <w:r w:rsidR="004C7BA1">
              <w:rPr>
                <w:lang w:val="de-DE"/>
              </w:rPr>
              <w:t xml:space="preserve"> of foundation</w:t>
            </w:r>
            <w:r w:rsidRPr="007E638C">
              <w:rPr>
                <w:lang w:val="de-DE"/>
              </w:rPr>
              <w:t>.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Determining the size of the foundation</w:t>
            </w:r>
            <w:r w:rsidR="004A41F9">
              <w:rPr>
                <w:lang w:val="de-DE"/>
              </w:rPr>
              <w:t xml:space="preserve"> sections.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B855F5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[1]; [2]; [3]; [4]; [5]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 xml:space="preserve">G1.1, G2.1, G2.4 </w:t>
            </w:r>
          </w:p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de-DE"/>
              </w:rPr>
            </w:pPr>
          </w:p>
        </w:tc>
      </w:tr>
      <w:tr w:rsidR="007E638C" w:rsidRPr="007E638C" w:rsidTr="006F5E6B">
        <w:trPr>
          <w:trHeight w:val="55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/>
                <w:lang w:val="de-DE"/>
              </w:rPr>
            </w:pPr>
            <w:r w:rsidRPr="007E638C">
              <w:rPr>
                <w:b/>
                <w:lang w:val="de-DE"/>
              </w:rPr>
              <w:t xml:space="preserve">Chapter 3: </w:t>
            </w:r>
            <w:r w:rsidR="003D6A6E">
              <w:rPr>
                <w:b/>
                <w:lang w:val="de-DE"/>
              </w:rPr>
              <w:t>St</w:t>
            </w:r>
            <w:r w:rsidR="003D6A6E" w:rsidRPr="007E638C">
              <w:rPr>
                <w:b/>
                <w:lang w:val="de-DE"/>
              </w:rPr>
              <w:t xml:space="preserve">rip Foundation Analysis and Design </w:t>
            </w:r>
            <w:r w:rsidRPr="007E638C">
              <w:rPr>
                <w:b/>
                <w:lang w:val="de-DE"/>
              </w:rPr>
              <w:t>( 4/0/8) (cont)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de-DE"/>
              </w:rPr>
            </w:pPr>
          </w:p>
        </w:tc>
      </w:tr>
      <w:tr w:rsidR="007E638C" w:rsidRPr="007E638C" w:rsidTr="006F5E6B">
        <w:trPr>
          <w:trHeight w:val="553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3F4F4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3F4F46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2945F2" w:rsidRDefault="006F5E6B" w:rsidP="003F4F46">
            <w:pPr>
              <w:numPr>
                <w:ilvl w:val="0"/>
                <w:numId w:val="34"/>
              </w:numPr>
              <w:spacing w:before="60" w:after="60"/>
              <w:jc w:val="both"/>
              <w:rPr>
                <w:lang w:val="de-DE"/>
              </w:rPr>
            </w:pPr>
            <w:r w:rsidRPr="002945F2">
              <w:rPr>
                <w:lang w:val="de-DE"/>
              </w:rPr>
              <w:t xml:space="preserve">Determine the cross section of the foundation, </w:t>
            </w:r>
            <w:r w:rsidR="00937F35">
              <w:rPr>
                <w:lang w:val="de-DE"/>
              </w:rPr>
              <w:t>check</w:t>
            </w:r>
            <w:r w:rsidRPr="002945F2">
              <w:rPr>
                <w:lang w:val="de-DE"/>
              </w:rPr>
              <w:t xml:space="preserve"> the shear capacity of the </w:t>
            </w:r>
            <w:r w:rsidR="00EF2544">
              <w:rPr>
                <w:lang w:val="de-DE"/>
              </w:rPr>
              <w:t>section</w:t>
            </w:r>
            <w:r w:rsidRPr="002945F2">
              <w:rPr>
                <w:lang w:val="de-DE"/>
              </w:rPr>
              <w:t xml:space="preserve"> flange </w:t>
            </w:r>
            <w:r w:rsidR="00EF2544">
              <w:rPr>
                <w:lang w:val="de-DE"/>
              </w:rPr>
              <w:t>of the foundation.</w:t>
            </w:r>
          </w:p>
          <w:p w:rsidR="006F5E6B" w:rsidRPr="002945F2" w:rsidRDefault="006F5E6B" w:rsidP="003F4F46">
            <w:pPr>
              <w:numPr>
                <w:ilvl w:val="0"/>
                <w:numId w:val="34"/>
              </w:numPr>
              <w:spacing w:before="60" w:after="60"/>
              <w:jc w:val="both"/>
              <w:rPr>
                <w:lang w:val="de-DE"/>
              </w:rPr>
            </w:pPr>
            <w:r w:rsidRPr="002945F2">
              <w:rPr>
                <w:lang w:val="de-DE"/>
              </w:rPr>
              <w:t>Calculating rebar of the foundation:</w:t>
            </w:r>
          </w:p>
          <w:p w:rsidR="006F5E6B" w:rsidRPr="002945F2" w:rsidRDefault="00937F35" w:rsidP="003F4F46">
            <w:pPr>
              <w:numPr>
                <w:ilvl w:val="1"/>
                <w:numId w:val="34"/>
              </w:num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Structural model</w:t>
            </w:r>
            <w:r w:rsidR="006F5E6B" w:rsidRPr="002945F2">
              <w:rPr>
                <w:lang w:val="de-DE"/>
              </w:rPr>
              <w:t>.</w:t>
            </w:r>
          </w:p>
          <w:p w:rsidR="006F5E6B" w:rsidRPr="002945F2" w:rsidRDefault="006F5E6B" w:rsidP="003F4F46">
            <w:pPr>
              <w:numPr>
                <w:ilvl w:val="1"/>
                <w:numId w:val="34"/>
              </w:numPr>
              <w:spacing w:before="60" w:after="60"/>
              <w:jc w:val="both"/>
              <w:rPr>
                <w:lang w:val="de-DE"/>
              </w:rPr>
            </w:pPr>
            <w:r w:rsidRPr="002945F2">
              <w:rPr>
                <w:lang w:val="de-DE"/>
              </w:rPr>
              <w:t xml:space="preserve">Moment </w:t>
            </w:r>
            <w:r w:rsidR="00005768">
              <w:rPr>
                <w:lang w:val="de-DE"/>
              </w:rPr>
              <w:t xml:space="preserve">and </w:t>
            </w:r>
            <w:r w:rsidRPr="002945F2">
              <w:rPr>
                <w:lang w:val="de-DE"/>
              </w:rPr>
              <w:t xml:space="preserve">shear </w:t>
            </w:r>
            <w:r w:rsidR="00005768">
              <w:rPr>
                <w:lang w:val="de-DE"/>
              </w:rPr>
              <w:t xml:space="preserve">force </w:t>
            </w:r>
            <w:r w:rsidR="00005768" w:rsidRPr="002945F2">
              <w:rPr>
                <w:lang w:val="de-DE"/>
              </w:rPr>
              <w:t>diagram,</w:t>
            </w:r>
          </w:p>
          <w:p w:rsidR="006F5E6B" w:rsidRPr="002945F2" w:rsidRDefault="006F5E6B" w:rsidP="003F4F46">
            <w:pPr>
              <w:numPr>
                <w:ilvl w:val="1"/>
                <w:numId w:val="34"/>
              </w:numPr>
              <w:spacing w:before="60" w:after="60"/>
              <w:jc w:val="both"/>
              <w:rPr>
                <w:lang w:val="de-DE"/>
              </w:rPr>
            </w:pPr>
            <w:r w:rsidRPr="002945F2">
              <w:rPr>
                <w:lang w:val="de-DE"/>
              </w:rPr>
              <w:t xml:space="preserve">Calculating longitudinal reinforcement, </w:t>
            </w:r>
            <w:r w:rsidR="00367B32">
              <w:rPr>
                <w:lang w:val="de-DE"/>
              </w:rPr>
              <w:t xml:space="preserve">shear rebar and </w:t>
            </w:r>
            <w:r w:rsidRPr="002945F2">
              <w:rPr>
                <w:lang w:val="de-DE"/>
              </w:rPr>
              <w:t>checking shear capacity of the foundation beam.</w:t>
            </w:r>
          </w:p>
          <w:p w:rsidR="006F5E6B" w:rsidRPr="007E638C" w:rsidRDefault="006F5E6B" w:rsidP="003F4F46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484E79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  <w:lang w:val="de-DE"/>
              </w:rPr>
              <w:t xml:space="preserve">- Discussion, </w:t>
            </w:r>
            <w:r w:rsidR="00484E79">
              <w:rPr>
                <w:bCs/>
                <w:lang w:val="de-DE"/>
              </w:rPr>
              <w:t>comment.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 xml:space="preserve">G1.1, G2.1, G2.4, G4.2 </w:t>
            </w:r>
          </w:p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de-DE"/>
              </w:rPr>
            </w:pPr>
          </w:p>
        </w:tc>
      </w:tr>
      <w:tr w:rsidR="007E638C" w:rsidRPr="007E638C" w:rsidTr="006F5E6B">
        <w:trPr>
          <w:trHeight w:val="553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6F5E6B" w:rsidP="002F3A86">
            <w:p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 xml:space="preserve">- Determine the height </w:t>
            </w:r>
            <w:r w:rsidR="00367B32">
              <w:rPr>
                <w:lang w:val="de-DE"/>
              </w:rPr>
              <w:t xml:space="preserve">of the </w:t>
            </w:r>
            <w:r w:rsidRPr="007E638C">
              <w:rPr>
                <w:lang w:val="de-DE"/>
              </w:rPr>
              <w:t xml:space="preserve">foundation 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Calculate foundation</w:t>
            </w:r>
            <w:r w:rsidR="00367B32">
              <w:rPr>
                <w:lang w:val="de-DE"/>
              </w:rPr>
              <w:t xml:space="preserve"> </w:t>
            </w:r>
            <w:r w:rsidR="00367B32" w:rsidRPr="007E638C">
              <w:rPr>
                <w:lang w:val="de-DE"/>
              </w:rPr>
              <w:t>flange</w:t>
            </w:r>
            <w:r w:rsidRPr="007E638C">
              <w:rPr>
                <w:lang w:val="de-DE"/>
              </w:rPr>
              <w:t>.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Calculating rebar of the foundation</w:t>
            </w:r>
            <w:r w:rsidR="00662071">
              <w:rPr>
                <w:lang w:val="de-DE"/>
              </w:rPr>
              <w:t xml:space="preserve"> section</w:t>
            </w:r>
            <w:r w:rsidR="00C0745F">
              <w:rPr>
                <w:lang w:val="de-DE"/>
              </w:rPr>
              <w:t>s</w:t>
            </w:r>
            <w:r w:rsidRPr="007E638C">
              <w:rPr>
                <w:lang w:val="de-DE"/>
              </w:rPr>
              <w:t>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[1]; [2]; [3]; [4]; [5]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 xml:space="preserve">G2.1, G2.4 </w:t>
            </w:r>
          </w:p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de-DE"/>
              </w:rPr>
            </w:pPr>
          </w:p>
        </w:tc>
      </w:tr>
      <w:tr w:rsidR="007E638C" w:rsidRPr="007E638C" w:rsidTr="001538C7">
        <w:trPr>
          <w:trHeight w:val="40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/>
                <w:lang w:val="de-DE"/>
              </w:rPr>
            </w:pPr>
            <w:r w:rsidRPr="007E638C">
              <w:rPr>
                <w:b/>
                <w:lang w:val="de-DE"/>
              </w:rPr>
              <w:lastRenderedPageBreak/>
              <w:t xml:space="preserve">Chapter 3: </w:t>
            </w:r>
            <w:r w:rsidR="003D6A6E">
              <w:rPr>
                <w:b/>
                <w:lang w:val="de-DE"/>
              </w:rPr>
              <w:t>St</w:t>
            </w:r>
            <w:r w:rsidR="003D6A6E" w:rsidRPr="007E638C">
              <w:rPr>
                <w:b/>
                <w:lang w:val="de-DE"/>
              </w:rPr>
              <w:t xml:space="preserve">rip Foundation Analysis and Design </w:t>
            </w:r>
            <w:r w:rsidRPr="007E638C">
              <w:rPr>
                <w:b/>
                <w:lang w:val="de-DE"/>
              </w:rPr>
              <w:t>( 4/0/8) (cont)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de-DE"/>
              </w:rPr>
            </w:pPr>
          </w:p>
        </w:tc>
      </w:tr>
      <w:tr w:rsidR="007E638C" w:rsidRPr="007E638C" w:rsidTr="006F5E6B">
        <w:trPr>
          <w:trHeight w:val="1772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2F3A86">
            <w:pPr>
              <w:spacing w:before="60" w:after="60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 xml:space="preserve">Calculation of the </w:t>
            </w:r>
            <w:r w:rsidR="00F96AE8">
              <w:rPr>
                <w:bCs/>
                <w:lang w:val="de-DE"/>
              </w:rPr>
              <w:t>subgrade modulus</w:t>
            </w:r>
            <w:r w:rsidRPr="007E638C">
              <w:rPr>
                <w:bCs/>
                <w:lang w:val="de-DE"/>
              </w:rPr>
              <w:t xml:space="preserve"> (k-Winler spring)  </w:t>
            </w:r>
            <w:r w:rsidR="004F2F39">
              <w:rPr>
                <w:bCs/>
                <w:lang w:val="de-DE"/>
              </w:rPr>
              <w:t>serve</w:t>
            </w:r>
            <w:r w:rsidR="003B7316">
              <w:rPr>
                <w:bCs/>
                <w:lang w:val="de-DE"/>
              </w:rPr>
              <w:t>s</w:t>
            </w:r>
            <w:r w:rsidR="004F2F39">
              <w:rPr>
                <w:bCs/>
                <w:lang w:val="de-DE"/>
              </w:rPr>
              <w:t xml:space="preserve"> as</w:t>
            </w:r>
            <w:r w:rsidRPr="007E638C">
              <w:rPr>
                <w:bCs/>
                <w:lang w:val="de-DE"/>
              </w:rPr>
              <w:t xml:space="preserve"> </w:t>
            </w:r>
            <w:r w:rsidR="004F2F39">
              <w:rPr>
                <w:bCs/>
                <w:lang w:val="de-DE"/>
              </w:rPr>
              <w:t>anlyzing foundation structure by  finite element method</w:t>
            </w:r>
            <w:r w:rsidRPr="007E638C">
              <w:rPr>
                <w:bCs/>
                <w:lang w:val="de-DE"/>
              </w:rPr>
              <w:t>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662071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Cs/>
                <w:lang w:val="de-DE"/>
              </w:rPr>
              <w:t xml:space="preserve">- Discussion, </w:t>
            </w:r>
            <w:r w:rsidR="00662071">
              <w:rPr>
                <w:bCs/>
                <w:lang w:val="de-DE"/>
              </w:rPr>
              <w:t>comments.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G2.2, G2.4, G4.1.</w:t>
            </w:r>
          </w:p>
        </w:tc>
      </w:tr>
      <w:tr w:rsidR="007E638C" w:rsidRPr="007E638C" w:rsidTr="006F5E6B">
        <w:trPr>
          <w:trHeight w:val="426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 xml:space="preserve">Applying  ETABS (SAP) softwares in </w:t>
            </w:r>
            <w:r w:rsidR="003C51D1">
              <w:rPr>
                <w:lang w:val="de-DE"/>
              </w:rPr>
              <w:t xml:space="preserve">analyzing </w:t>
            </w:r>
            <w:r w:rsidRPr="007E638C">
              <w:rPr>
                <w:lang w:val="de-DE"/>
              </w:rPr>
              <w:t xml:space="preserve">foundation beam 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[1]; [2]; [3]; [4]; [5]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D05043">
              <w:rPr>
                <w:bCs/>
                <w:shd w:val="clear" w:color="auto" w:fill="FFFFFF"/>
              </w:rPr>
              <w:t>G2.2, G2.4, G4.1.</w:t>
            </w:r>
          </w:p>
        </w:tc>
      </w:tr>
      <w:tr w:rsidR="007E638C" w:rsidRPr="007E638C" w:rsidTr="006F5E6B">
        <w:trPr>
          <w:trHeight w:val="41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/>
                <w:lang w:val="de-DE"/>
              </w:rPr>
            </w:pPr>
            <w:r w:rsidRPr="007E638C">
              <w:rPr>
                <w:b/>
                <w:lang w:val="de-DE"/>
              </w:rPr>
              <w:t xml:space="preserve">Chapter 3: </w:t>
            </w:r>
            <w:r w:rsidR="003D6A6E">
              <w:rPr>
                <w:b/>
                <w:lang w:val="de-DE"/>
              </w:rPr>
              <w:t>St</w:t>
            </w:r>
            <w:r w:rsidR="003D6A6E" w:rsidRPr="007E638C">
              <w:rPr>
                <w:b/>
                <w:lang w:val="de-DE"/>
              </w:rPr>
              <w:t xml:space="preserve">rip Foundation Analysis and Design </w:t>
            </w:r>
            <w:r w:rsidRPr="007E638C">
              <w:rPr>
                <w:b/>
                <w:lang w:val="de-DE"/>
              </w:rPr>
              <w:t>( 4/0/8) (cont)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7E638C" w:rsidRPr="007E638C" w:rsidTr="006F5E6B">
        <w:trPr>
          <w:trHeight w:val="410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2F3A86">
            <w:pPr>
              <w:spacing w:before="60" w:after="60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3D6A6E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St</w:t>
            </w:r>
            <w:r w:rsidR="006F5E6B" w:rsidRPr="007E638C">
              <w:rPr>
                <w:lang w:val="de-DE"/>
              </w:rPr>
              <w:t>rip Foundation drawing.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 xml:space="preserve">Checking </w:t>
            </w:r>
            <w:r w:rsidR="003D6A6E">
              <w:rPr>
                <w:lang w:val="de-DE"/>
              </w:rPr>
              <w:t>s</w:t>
            </w:r>
            <w:r w:rsidRPr="007E638C">
              <w:rPr>
                <w:lang w:val="de-DE"/>
              </w:rPr>
              <w:t xml:space="preserve">trip foundation design results </w:t>
            </w:r>
            <w:r w:rsidR="00A042F7">
              <w:rPr>
                <w:lang w:val="de-DE"/>
              </w:rPr>
              <w:t>which students have made.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C0745F">
            <w:pPr>
              <w:spacing w:before="60" w:after="60"/>
              <w:jc w:val="both"/>
              <w:rPr>
                <w:b/>
                <w:lang w:val="de-DE"/>
              </w:rPr>
            </w:pPr>
            <w:r w:rsidRPr="007E638C">
              <w:rPr>
                <w:bCs/>
                <w:lang w:val="de-DE"/>
              </w:rPr>
              <w:t xml:space="preserve">- Discussion, </w:t>
            </w:r>
            <w:r w:rsidR="00C0745F">
              <w:rPr>
                <w:bCs/>
                <w:lang w:val="de-DE"/>
              </w:rPr>
              <w:t>comment.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D05043">
              <w:rPr>
                <w:bCs/>
                <w:shd w:val="clear" w:color="auto" w:fill="FFFFFF"/>
              </w:rPr>
              <w:t>G2.2, G3.1, G3.2</w:t>
            </w:r>
          </w:p>
        </w:tc>
      </w:tr>
      <w:tr w:rsidR="007E638C" w:rsidRPr="007E638C" w:rsidTr="006F5E6B">
        <w:trPr>
          <w:trHeight w:val="410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3D6A6E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St</w:t>
            </w:r>
            <w:r w:rsidR="006F5E6B" w:rsidRPr="007E638C">
              <w:rPr>
                <w:lang w:val="de-DE"/>
              </w:rPr>
              <w:t>rip Foundation drawing.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Editing the project according to the lecturer comments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[1]; [2]; [3]; [4]; [5]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D05043">
              <w:rPr>
                <w:bCs/>
                <w:shd w:val="clear" w:color="auto" w:fill="FFFFFF"/>
              </w:rPr>
              <w:t>G2.2, G3.1</w:t>
            </w:r>
          </w:p>
        </w:tc>
      </w:tr>
      <w:tr w:rsidR="007E638C" w:rsidRPr="007E638C" w:rsidTr="006F5E6B">
        <w:trPr>
          <w:trHeight w:val="41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11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Cs/>
                <w:lang w:val="de-DE"/>
              </w:rPr>
            </w:pPr>
            <w:r w:rsidRPr="007E638C">
              <w:rPr>
                <w:b/>
                <w:lang w:val="de-DE"/>
              </w:rPr>
              <w:t>Chapter 4: Pile Foundation Analysis And Design ( 5/0/10)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7E638C" w:rsidRPr="007E638C" w:rsidTr="006F5E6B">
        <w:trPr>
          <w:trHeight w:val="416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B97C4F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6F5E6B" w:rsidP="00B97C4F">
            <w:pPr>
              <w:numPr>
                <w:ilvl w:val="0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 xml:space="preserve">The input parameters: </w:t>
            </w:r>
          </w:p>
          <w:p w:rsidR="006F5E6B" w:rsidRPr="007E638C" w:rsidRDefault="006F5E6B" w:rsidP="00B97C4F">
            <w:pPr>
              <w:numPr>
                <w:ilvl w:val="1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>Forces and standards</w:t>
            </w:r>
          </w:p>
          <w:p w:rsidR="006F5E6B" w:rsidRPr="007E638C" w:rsidRDefault="006F5E6B" w:rsidP="00B97C4F">
            <w:pPr>
              <w:numPr>
                <w:ilvl w:val="1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>The basic geological parameters.</w:t>
            </w:r>
          </w:p>
          <w:p w:rsidR="006F5E6B" w:rsidRPr="007E638C" w:rsidRDefault="006F5E6B" w:rsidP="00B97C4F">
            <w:pPr>
              <w:numPr>
                <w:ilvl w:val="1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>Materials: Concrete, rebar</w:t>
            </w:r>
          </w:p>
          <w:p w:rsidR="006F5E6B" w:rsidRPr="007E638C" w:rsidRDefault="006F5E6B" w:rsidP="00B97C4F">
            <w:pPr>
              <w:numPr>
                <w:ilvl w:val="0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>Determining the capacity of pile</w:t>
            </w:r>
          </w:p>
          <w:p w:rsidR="006F5E6B" w:rsidRPr="007E638C" w:rsidRDefault="006F5E6B" w:rsidP="00B97C4F">
            <w:pPr>
              <w:numPr>
                <w:ilvl w:val="1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>Material capacity</w:t>
            </w:r>
          </w:p>
          <w:p w:rsidR="006F5E6B" w:rsidRPr="007E638C" w:rsidRDefault="006F5E6B" w:rsidP="00B97C4F">
            <w:pPr>
              <w:numPr>
                <w:ilvl w:val="1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 xml:space="preserve">Pile capacity </w:t>
            </w:r>
            <w:r w:rsidR="003055E8">
              <w:rPr>
                <w:bCs/>
              </w:rPr>
              <w:t>using</w:t>
            </w:r>
            <w:r w:rsidRPr="007E638C">
              <w:rPr>
                <w:bCs/>
              </w:rPr>
              <w:t xml:space="preserve"> physical parameter</w:t>
            </w:r>
            <w:r w:rsidR="00544AC5">
              <w:rPr>
                <w:bCs/>
              </w:rPr>
              <w:t>s</w:t>
            </w:r>
            <w:r w:rsidRPr="007E638C">
              <w:rPr>
                <w:bCs/>
              </w:rPr>
              <w:t xml:space="preserve"> of soils.</w:t>
            </w:r>
          </w:p>
          <w:p w:rsidR="006F5E6B" w:rsidRPr="007E638C" w:rsidRDefault="006F5E6B" w:rsidP="00B97C4F">
            <w:pPr>
              <w:numPr>
                <w:ilvl w:val="1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 xml:space="preserve">Pile capacity </w:t>
            </w:r>
            <w:r w:rsidR="003055E8">
              <w:rPr>
                <w:bCs/>
              </w:rPr>
              <w:t>using</w:t>
            </w:r>
            <w:r w:rsidRPr="007E638C">
              <w:rPr>
                <w:bCs/>
              </w:rPr>
              <w:t xml:space="preserve"> strength parameter</w:t>
            </w:r>
            <w:r w:rsidR="00544AC5">
              <w:rPr>
                <w:bCs/>
              </w:rPr>
              <w:t>s</w:t>
            </w:r>
            <w:r w:rsidRPr="007E638C">
              <w:rPr>
                <w:bCs/>
              </w:rPr>
              <w:t xml:space="preserve"> of soils</w:t>
            </w:r>
            <w:r w:rsidR="003055E8">
              <w:rPr>
                <w:bCs/>
              </w:rPr>
              <w:t>.</w:t>
            </w:r>
          </w:p>
          <w:p w:rsidR="006F5E6B" w:rsidRPr="007E638C" w:rsidRDefault="006F5E6B" w:rsidP="00B97C4F">
            <w:pPr>
              <w:numPr>
                <w:ilvl w:val="1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 xml:space="preserve">Pile capacity </w:t>
            </w:r>
            <w:r w:rsidR="003055E8">
              <w:rPr>
                <w:bCs/>
              </w:rPr>
              <w:t>using</w:t>
            </w:r>
            <w:r w:rsidRPr="007E638C">
              <w:rPr>
                <w:bCs/>
              </w:rPr>
              <w:t xml:space="preserve"> </w:t>
            </w:r>
            <w:r w:rsidR="003055E8">
              <w:rPr>
                <w:bCs/>
              </w:rPr>
              <w:t xml:space="preserve">N- parameter of </w:t>
            </w:r>
            <w:r w:rsidRPr="007E638C">
              <w:rPr>
                <w:bCs/>
              </w:rPr>
              <w:t>standard penetration test</w:t>
            </w:r>
            <w:r w:rsidR="003055E8">
              <w:rPr>
                <w:bCs/>
              </w:rPr>
              <w:t>.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7E638C">
              <w:rPr>
                <w:bCs/>
                <w:lang w:val="de-DE"/>
              </w:rPr>
              <w:t xml:space="preserve">- Discussion, </w:t>
            </w:r>
            <w:r w:rsidR="00544AC5">
              <w:rPr>
                <w:bCs/>
                <w:lang w:val="de-DE"/>
              </w:rPr>
              <w:t>comment</w:t>
            </w:r>
            <w:r w:rsidRPr="007E638C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G1.1, G2.1, G2.4, G4.2</w:t>
            </w:r>
          </w:p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7E638C" w:rsidRPr="007E638C" w:rsidTr="00EE37AF">
        <w:trPr>
          <w:trHeight w:val="701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bCs/>
              </w:rPr>
            </w:pPr>
            <w:r w:rsidRPr="007E638C">
              <w:rPr>
                <w:bCs/>
              </w:rPr>
              <w:t>Determining the capacity of pile</w:t>
            </w:r>
          </w:p>
          <w:p w:rsidR="006F5E6B" w:rsidRPr="007E638C" w:rsidRDefault="006F5E6B" w:rsidP="006F5E6B">
            <w:pPr>
              <w:numPr>
                <w:ilvl w:val="1"/>
                <w:numId w:val="34"/>
              </w:numPr>
              <w:spacing w:before="60" w:after="60"/>
              <w:rPr>
                <w:bCs/>
              </w:rPr>
            </w:pPr>
            <w:r w:rsidRPr="007E638C">
              <w:rPr>
                <w:bCs/>
              </w:rPr>
              <w:t>Material capacity</w:t>
            </w:r>
          </w:p>
          <w:p w:rsidR="006F5E6B" w:rsidRPr="007E638C" w:rsidRDefault="006F5E6B" w:rsidP="006F5E6B">
            <w:pPr>
              <w:numPr>
                <w:ilvl w:val="1"/>
                <w:numId w:val="34"/>
              </w:numPr>
              <w:spacing w:before="60" w:after="60"/>
              <w:rPr>
                <w:bCs/>
              </w:rPr>
            </w:pPr>
            <w:r w:rsidRPr="007E638C">
              <w:rPr>
                <w:bCs/>
              </w:rPr>
              <w:t xml:space="preserve">Pile capacity </w:t>
            </w:r>
            <w:r w:rsidR="00CE6AFC">
              <w:rPr>
                <w:bCs/>
              </w:rPr>
              <w:t>using</w:t>
            </w:r>
            <w:r w:rsidR="00CE6AFC" w:rsidRPr="007E638C">
              <w:rPr>
                <w:bCs/>
              </w:rPr>
              <w:t xml:space="preserve"> </w:t>
            </w:r>
            <w:r w:rsidRPr="007E638C">
              <w:rPr>
                <w:bCs/>
              </w:rPr>
              <w:t>physical parameter</w:t>
            </w:r>
            <w:r w:rsidR="00EE37AF">
              <w:rPr>
                <w:bCs/>
              </w:rPr>
              <w:t>s</w:t>
            </w:r>
            <w:r w:rsidRPr="007E638C">
              <w:rPr>
                <w:bCs/>
              </w:rPr>
              <w:t xml:space="preserve"> of soils.</w:t>
            </w:r>
          </w:p>
          <w:p w:rsidR="006F5E6B" w:rsidRPr="007E638C" w:rsidRDefault="006F5E6B" w:rsidP="006F5E6B">
            <w:pPr>
              <w:numPr>
                <w:ilvl w:val="1"/>
                <w:numId w:val="34"/>
              </w:numPr>
              <w:spacing w:before="60" w:after="60"/>
              <w:rPr>
                <w:bCs/>
              </w:rPr>
            </w:pPr>
            <w:r w:rsidRPr="007E638C">
              <w:rPr>
                <w:bCs/>
              </w:rPr>
              <w:t xml:space="preserve">Pile capacity </w:t>
            </w:r>
            <w:r w:rsidR="00CE6AFC">
              <w:rPr>
                <w:bCs/>
              </w:rPr>
              <w:t>using</w:t>
            </w:r>
            <w:r w:rsidR="00CE6AFC" w:rsidRPr="007E638C">
              <w:rPr>
                <w:bCs/>
              </w:rPr>
              <w:t xml:space="preserve"> </w:t>
            </w:r>
            <w:r w:rsidRPr="007E638C">
              <w:rPr>
                <w:bCs/>
              </w:rPr>
              <w:t>strength parameter</w:t>
            </w:r>
            <w:r w:rsidR="00EE37AF">
              <w:rPr>
                <w:bCs/>
              </w:rPr>
              <w:t>s</w:t>
            </w:r>
            <w:r w:rsidRPr="007E638C">
              <w:rPr>
                <w:bCs/>
              </w:rPr>
              <w:t xml:space="preserve"> of soils</w:t>
            </w:r>
          </w:p>
          <w:p w:rsidR="006F5E6B" w:rsidRPr="007E638C" w:rsidRDefault="006F5E6B" w:rsidP="006F5E6B">
            <w:pPr>
              <w:numPr>
                <w:ilvl w:val="1"/>
                <w:numId w:val="34"/>
              </w:numPr>
              <w:spacing w:before="60" w:after="60"/>
              <w:rPr>
                <w:bCs/>
              </w:rPr>
            </w:pPr>
            <w:r w:rsidRPr="007E638C">
              <w:rPr>
                <w:bCs/>
              </w:rPr>
              <w:t xml:space="preserve">Pile capacity </w:t>
            </w:r>
            <w:r w:rsidR="00CE6AFC">
              <w:rPr>
                <w:bCs/>
              </w:rPr>
              <w:t>using</w:t>
            </w:r>
            <w:r w:rsidR="00CE6AFC" w:rsidRPr="007E638C">
              <w:rPr>
                <w:bCs/>
              </w:rPr>
              <w:t xml:space="preserve"> </w:t>
            </w:r>
            <w:r w:rsidR="00EE37AF">
              <w:rPr>
                <w:bCs/>
              </w:rPr>
              <w:t xml:space="preserve">N- parameter of </w:t>
            </w:r>
            <w:r w:rsidR="00EE37AF" w:rsidRPr="007E638C">
              <w:rPr>
                <w:bCs/>
              </w:rPr>
              <w:t>standard penetration test</w:t>
            </w:r>
            <w:r w:rsidR="00EE37AF">
              <w:rPr>
                <w:bCs/>
              </w:rPr>
              <w:t>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lastRenderedPageBreak/>
              <w:t>The learning materials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[1]; [2]; [3]; [4]; [5]; [6]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lastRenderedPageBreak/>
              <w:t>G1.1, G2.1, G2.4, G4.2</w:t>
            </w:r>
          </w:p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7E638C" w:rsidRPr="007E638C" w:rsidTr="006F5E6B">
        <w:trPr>
          <w:trHeight w:val="34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lang w:val="de-DE"/>
              </w:rPr>
            </w:pPr>
            <w:r w:rsidRPr="007E638C">
              <w:rPr>
                <w:lang w:val="de-DE"/>
              </w:rPr>
              <w:lastRenderedPageBreak/>
              <w:t>12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jc w:val="both"/>
              <w:rPr>
                <w:b/>
                <w:lang w:val="de-DE"/>
              </w:rPr>
            </w:pPr>
            <w:r w:rsidRPr="007E638C">
              <w:rPr>
                <w:b/>
                <w:lang w:val="de-DE"/>
              </w:rPr>
              <w:t>Chapter 4: Pile Foundation Analysis And Design ( 5/0/10) (cont)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rPr>
                <w:bCs/>
                <w:shd w:val="clear" w:color="auto" w:fill="FFFFFF"/>
              </w:rPr>
            </w:pPr>
          </w:p>
        </w:tc>
      </w:tr>
      <w:tr w:rsidR="007E638C" w:rsidRPr="007E638C" w:rsidTr="006F5E6B">
        <w:trPr>
          <w:trHeight w:val="1080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2F3A86">
            <w:pPr>
              <w:spacing w:before="60" w:after="60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5B29A7" w:rsidP="006F5E6B">
            <w:pPr>
              <w:numPr>
                <w:ilvl w:val="0"/>
                <w:numId w:val="34"/>
              </w:numPr>
              <w:spacing w:before="60" w:after="60"/>
              <w:rPr>
                <w:bCs/>
              </w:rPr>
            </w:pPr>
            <w:r>
              <w:rPr>
                <w:bCs/>
              </w:rPr>
              <w:t>Choosing</w:t>
            </w:r>
            <w:r w:rsidR="00CE6AFC">
              <w:rPr>
                <w:bCs/>
              </w:rPr>
              <w:t xml:space="preserve"> depth of foundation.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bCs/>
              </w:rPr>
            </w:pPr>
            <w:r w:rsidRPr="007E638C">
              <w:rPr>
                <w:bCs/>
              </w:rPr>
              <w:t xml:space="preserve">Check </w:t>
            </w:r>
            <w:r w:rsidR="00D309F9">
              <w:rPr>
                <w:bCs/>
              </w:rPr>
              <w:t>c</w:t>
            </w:r>
            <w:r w:rsidR="009118D4">
              <w:rPr>
                <w:bCs/>
              </w:rPr>
              <w:t>riteria</w:t>
            </w:r>
            <w:r w:rsidR="00D309F9">
              <w:rPr>
                <w:bCs/>
              </w:rPr>
              <w:t xml:space="preserve"> of </w:t>
            </w:r>
            <w:r w:rsidR="00CE6AFC">
              <w:rPr>
                <w:bCs/>
              </w:rPr>
              <w:t xml:space="preserve"> installed piles.</w:t>
            </w:r>
          </w:p>
          <w:p w:rsidR="006F5E6B" w:rsidRPr="007E638C" w:rsidRDefault="005B29A7" w:rsidP="006F5E6B">
            <w:pPr>
              <w:numPr>
                <w:ilvl w:val="0"/>
                <w:numId w:val="34"/>
              </w:numPr>
              <w:spacing w:before="60" w:after="60"/>
              <w:rPr>
                <w:bCs/>
              </w:rPr>
            </w:pPr>
            <w:r>
              <w:rPr>
                <w:bCs/>
              </w:rPr>
              <w:t xml:space="preserve">Predicting </w:t>
            </w:r>
            <w:r w:rsidR="006F5E6B" w:rsidRPr="007E638C">
              <w:rPr>
                <w:bCs/>
              </w:rPr>
              <w:t xml:space="preserve"> number of pile</w:t>
            </w:r>
            <w:r>
              <w:rPr>
                <w:bCs/>
              </w:rPr>
              <w:t xml:space="preserve"> and</w:t>
            </w:r>
            <w:r w:rsidR="006F5E6B" w:rsidRPr="007E638C">
              <w:rPr>
                <w:bCs/>
              </w:rPr>
              <w:t xml:space="preserve"> pile foundation size</w:t>
            </w:r>
            <w:r>
              <w:rPr>
                <w:bCs/>
              </w:rPr>
              <w:t>s.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bCs/>
              </w:rPr>
            </w:pPr>
            <w:r w:rsidRPr="007E638C">
              <w:rPr>
                <w:bCs/>
              </w:rPr>
              <w:t>Check loading on the pile: Single pile and pile group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215A91">
            <w:pPr>
              <w:spacing w:before="60" w:after="60"/>
              <w:rPr>
                <w:b/>
                <w:bCs/>
                <w:lang w:val="de-DE"/>
              </w:rPr>
            </w:pPr>
            <w:r w:rsidRPr="007E638C">
              <w:rPr>
                <w:bCs/>
                <w:lang w:val="de-DE"/>
              </w:rPr>
              <w:t xml:space="preserve">- Discussion, </w:t>
            </w:r>
            <w:r w:rsidR="00215A91">
              <w:rPr>
                <w:bCs/>
                <w:lang w:val="de-DE"/>
              </w:rPr>
              <w:t>comment</w:t>
            </w:r>
            <w:r w:rsidRPr="007E638C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G2.1, G2.4, G4.2</w:t>
            </w:r>
          </w:p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</w:p>
        </w:tc>
      </w:tr>
      <w:tr w:rsidR="007E638C" w:rsidRPr="007E638C" w:rsidTr="006F5E6B">
        <w:trPr>
          <w:trHeight w:val="2194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F466C9" w:rsidRPr="007E638C" w:rsidRDefault="00F466C9" w:rsidP="00F466C9">
            <w:pPr>
              <w:numPr>
                <w:ilvl w:val="0"/>
                <w:numId w:val="34"/>
              </w:numPr>
              <w:spacing w:before="60" w:after="60"/>
              <w:rPr>
                <w:bCs/>
              </w:rPr>
            </w:pPr>
            <w:r w:rsidRPr="007E638C">
              <w:rPr>
                <w:bCs/>
              </w:rPr>
              <w:t xml:space="preserve">Check </w:t>
            </w:r>
            <w:r>
              <w:rPr>
                <w:bCs/>
              </w:rPr>
              <w:t>criteria of  installed piles.</w:t>
            </w:r>
          </w:p>
          <w:p w:rsidR="006F5E6B" w:rsidRPr="007E638C" w:rsidRDefault="00F466C9" w:rsidP="006F5E6B">
            <w:pPr>
              <w:numPr>
                <w:ilvl w:val="0"/>
                <w:numId w:val="34"/>
              </w:numPr>
              <w:spacing w:before="60" w:after="60"/>
              <w:rPr>
                <w:bCs/>
              </w:rPr>
            </w:pPr>
            <w:r>
              <w:rPr>
                <w:bCs/>
              </w:rPr>
              <w:t>Predicting</w:t>
            </w:r>
            <w:r w:rsidR="006F5E6B" w:rsidRPr="007E638C">
              <w:rPr>
                <w:bCs/>
              </w:rPr>
              <w:t xml:space="preserve"> number of pile, pile foundation size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bCs/>
              </w:rPr>
            </w:pPr>
            <w:r w:rsidRPr="007E638C">
              <w:rPr>
                <w:bCs/>
              </w:rPr>
              <w:t>Check loading on the pile: Single pile and pile group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[1]; [2]; [3]; [4]; [5]; [6]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G2.1, G2.4, G4.2</w:t>
            </w:r>
          </w:p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</w:p>
        </w:tc>
      </w:tr>
      <w:tr w:rsidR="007E638C" w:rsidRPr="007E638C" w:rsidTr="006F5E6B">
        <w:trPr>
          <w:trHeight w:val="34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13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/>
                <w:lang w:val="de-DE"/>
              </w:rPr>
              <w:t>Chapter 4: Pile Foundation Analysis And Design ( 5/0/10) (cont)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rPr>
                <w:bCs/>
                <w:shd w:val="clear" w:color="auto" w:fill="FFFFFF"/>
              </w:rPr>
            </w:pPr>
          </w:p>
        </w:tc>
      </w:tr>
      <w:tr w:rsidR="007E638C" w:rsidRPr="007E638C" w:rsidTr="006F5E6B">
        <w:trPr>
          <w:trHeight w:val="1080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B97C4F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6F5E6B" w:rsidP="00B97C4F">
            <w:pPr>
              <w:numPr>
                <w:ilvl w:val="0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 xml:space="preserve">Checking the pressure </w:t>
            </w:r>
            <w:r w:rsidR="00332DA9">
              <w:rPr>
                <w:bCs/>
              </w:rPr>
              <w:t>and settlement under</w:t>
            </w:r>
            <w:r w:rsidR="00332DA9" w:rsidRPr="007E638C">
              <w:rPr>
                <w:bCs/>
              </w:rPr>
              <w:t xml:space="preserve"> </w:t>
            </w:r>
            <w:r w:rsidR="00332DA9">
              <w:rPr>
                <w:bCs/>
              </w:rPr>
              <w:t>equivalent</w:t>
            </w:r>
            <w:r w:rsidR="00332DA9" w:rsidRPr="007E638C">
              <w:rPr>
                <w:bCs/>
              </w:rPr>
              <w:t xml:space="preserve"> foundation </w:t>
            </w:r>
            <w:r w:rsidR="00332DA9">
              <w:rPr>
                <w:bCs/>
              </w:rPr>
              <w:t>pier.</w:t>
            </w:r>
          </w:p>
          <w:p w:rsidR="006F5E6B" w:rsidRPr="007E638C" w:rsidRDefault="006F5E6B" w:rsidP="00B97C4F">
            <w:pPr>
              <w:numPr>
                <w:ilvl w:val="0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>Pile Cap Design</w:t>
            </w:r>
          </w:p>
          <w:p w:rsidR="006F5E6B" w:rsidRPr="007E638C" w:rsidRDefault="00D04B63" w:rsidP="00B97C4F">
            <w:pPr>
              <w:numPr>
                <w:ilvl w:val="1"/>
                <w:numId w:val="34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Checking</w:t>
            </w:r>
            <w:r w:rsidR="006F5E6B" w:rsidRPr="007E638C">
              <w:rPr>
                <w:bCs/>
              </w:rPr>
              <w:t xml:space="preserve"> the height of</w:t>
            </w:r>
            <w:r>
              <w:rPr>
                <w:bCs/>
              </w:rPr>
              <w:t xml:space="preserve"> Pile cap: check punching shear.</w:t>
            </w:r>
          </w:p>
          <w:p w:rsidR="006F5E6B" w:rsidRPr="007E638C" w:rsidRDefault="00D04B63" w:rsidP="00B97C4F">
            <w:pPr>
              <w:numPr>
                <w:ilvl w:val="1"/>
                <w:numId w:val="34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Calculating rebar for Pile cap: </w:t>
            </w:r>
            <w:r w:rsidR="006F5E6B" w:rsidRPr="007E638C">
              <w:rPr>
                <w:bCs/>
              </w:rPr>
              <w:t>Moment diagram and rebar area</w:t>
            </w:r>
            <w:r>
              <w:rPr>
                <w:bCs/>
              </w:rPr>
              <w:t>s</w:t>
            </w:r>
          </w:p>
          <w:p w:rsidR="006F5E6B" w:rsidRPr="007E638C" w:rsidRDefault="006F5E6B" w:rsidP="00B97C4F">
            <w:pPr>
              <w:numPr>
                <w:ilvl w:val="0"/>
                <w:numId w:val="34"/>
              </w:numPr>
              <w:spacing w:before="60" w:after="60"/>
              <w:jc w:val="both"/>
              <w:rPr>
                <w:lang w:val="de-DE"/>
              </w:rPr>
            </w:pPr>
            <w:r w:rsidRPr="007E638C">
              <w:rPr>
                <w:lang w:val="de-DE"/>
              </w:rPr>
              <w:t xml:space="preserve">Applying  ETABS (SAP) softwares in </w:t>
            </w:r>
            <w:r w:rsidR="00D04B63">
              <w:rPr>
                <w:lang w:val="de-DE"/>
              </w:rPr>
              <w:t>analysis of</w:t>
            </w:r>
            <w:r w:rsidRPr="007E638C">
              <w:rPr>
                <w:lang w:val="de-DE"/>
              </w:rPr>
              <w:t xml:space="preserve"> the pile cap</w:t>
            </w:r>
            <w:r w:rsidR="00CD2CE8">
              <w:rPr>
                <w:lang w:val="de-DE"/>
              </w:rPr>
              <w:t>.</w:t>
            </w:r>
          </w:p>
          <w:p w:rsidR="006F5E6B" w:rsidRPr="007E638C" w:rsidRDefault="006F5E6B" w:rsidP="00B97C4F">
            <w:pPr>
              <w:numPr>
                <w:ilvl w:val="0"/>
                <w:numId w:val="34"/>
              </w:numPr>
              <w:spacing w:before="60" w:after="60"/>
              <w:jc w:val="both"/>
              <w:rPr>
                <w:lang w:val="de-DE"/>
              </w:rPr>
            </w:pPr>
            <w:r w:rsidRPr="007E638C">
              <w:rPr>
                <w:lang w:val="de-DE"/>
              </w:rPr>
              <w:t>Calculating rebar of the pile foundation.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7E638C">
              <w:rPr>
                <w:bCs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  <w:lang w:val="de-DE"/>
              </w:rPr>
              <w:t xml:space="preserve">- Discussion, </w:t>
            </w:r>
            <w:r w:rsidR="00B672BD">
              <w:rPr>
                <w:bCs/>
                <w:lang w:val="de-DE"/>
              </w:rPr>
              <w:t>comment.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G2.1, G2.2 G2.4, G4.1,  G4.2</w:t>
            </w:r>
          </w:p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</w:p>
        </w:tc>
      </w:tr>
      <w:tr w:rsidR="007E638C" w:rsidRPr="007E638C" w:rsidTr="006F5E6B">
        <w:trPr>
          <w:trHeight w:val="418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B97C4F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F25E98" w:rsidRPr="007E638C" w:rsidRDefault="00F25E98" w:rsidP="00B97C4F">
            <w:pPr>
              <w:numPr>
                <w:ilvl w:val="0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 xml:space="preserve">Checking the pressure </w:t>
            </w:r>
            <w:r>
              <w:rPr>
                <w:bCs/>
              </w:rPr>
              <w:t>and settlement under</w:t>
            </w:r>
            <w:r w:rsidRPr="007E638C">
              <w:rPr>
                <w:bCs/>
              </w:rPr>
              <w:t xml:space="preserve"> </w:t>
            </w:r>
            <w:r>
              <w:rPr>
                <w:bCs/>
              </w:rPr>
              <w:t>equivalent</w:t>
            </w:r>
            <w:r w:rsidRPr="007E638C">
              <w:rPr>
                <w:bCs/>
              </w:rPr>
              <w:t xml:space="preserve"> foundation </w:t>
            </w:r>
            <w:r>
              <w:rPr>
                <w:bCs/>
              </w:rPr>
              <w:t>pier.</w:t>
            </w:r>
          </w:p>
          <w:p w:rsidR="006F5E6B" w:rsidRPr="007E638C" w:rsidRDefault="006F5E6B" w:rsidP="00B97C4F">
            <w:pPr>
              <w:numPr>
                <w:ilvl w:val="0"/>
                <w:numId w:val="34"/>
              </w:numPr>
              <w:spacing w:before="60" w:after="60"/>
              <w:jc w:val="both"/>
              <w:rPr>
                <w:bCs/>
              </w:rPr>
            </w:pPr>
            <w:r w:rsidRPr="007E638C">
              <w:rPr>
                <w:bCs/>
              </w:rPr>
              <w:t>Pile Cap Design</w:t>
            </w:r>
          </w:p>
          <w:p w:rsidR="004537CC" w:rsidRPr="007E638C" w:rsidRDefault="004537CC" w:rsidP="00B97C4F">
            <w:pPr>
              <w:numPr>
                <w:ilvl w:val="0"/>
                <w:numId w:val="34"/>
              </w:numPr>
              <w:spacing w:before="60" w:after="60"/>
              <w:jc w:val="both"/>
              <w:rPr>
                <w:lang w:val="de-DE"/>
              </w:rPr>
            </w:pPr>
            <w:r w:rsidRPr="007E638C">
              <w:rPr>
                <w:lang w:val="de-DE"/>
              </w:rPr>
              <w:t xml:space="preserve">Applying  ETABS (SAP) softwares in </w:t>
            </w:r>
            <w:r>
              <w:rPr>
                <w:lang w:val="de-DE"/>
              </w:rPr>
              <w:t>analysis of</w:t>
            </w:r>
            <w:r w:rsidRPr="007E638C">
              <w:rPr>
                <w:lang w:val="de-DE"/>
              </w:rPr>
              <w:t xml:space="preserve"> the pile cap</w:t>
            </w:r>
            <w:r>
              <w:rPr>
                <w:lang w:val="de-DE"/>
              </w:rPr>
              <w:t>.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[1]; [2]; [3]; [4]; [5]; [6]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G2.1, G2.2 G2.4, G4.1,  G4.2</w:t>
            </w:r>
          </w:p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</w:p>
        </w:tc>
      </w:tr>
      <w:tr w:rsidR="007E638C" w:rsidRPr="007E638C" w:rsidTr="006F5E6B">
        <w:trPr>
          <w:trHeight w:val="42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14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/>
                <w:lang w:val="de-DE"/>
              </w:rPr>
              <w:t>Chapter 4: Pile Foundation Analysis And Design ( 5/0/10) (cont)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</w:p>
        </w:tc>
      </w:tr>
      <w:tr w:rsidR="007E638C" w:rsidRPr="007E638C" w:rsidTr="006F5E6B">
        <w:trPr>
          <w:trHeight w:val="1080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B97C4F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6F5E6B" w:rsidP="00B97C4F">
            <w:pPr>
              <w:numPr>
                <w:ilvl w:val="0"/>
                <w:numId w:val="34"/>
              </w:numPr>
              <w:spacing w:before="60" w:after="60"/>
              <w:jc w:val="both"/>
              <w:rPr>
                <w:lang w:val="de-DE"/>
              </w:rPr>
            </w:pPr>
            <w:r w:rsidRPr="007E638C">
              <w:rPr>
                <w:lang w:val="de-DE"/>
              </w:rPr>
              <w:t>Pile Foundation drawing.</w:t>
            </w:r>
          </w:p>
          <w:p w:rsidR="006F5E6B" w:rsidRPr="007E638C" w:rsidRDefault="006F5E6B" w:rsidP="00B97C4F">
            <w:pPr>
              <w:numPr>
                <w:ilvl w:val="0"/>
                <w:numId w:val="34"/>
              </w:numPr>
              <w:spacing w:before="60" w:after="60"/>
              <w:jc w:val="both"/>
              <w:rPr>
                <w:lang w:val="de-DE"/>
              </w:rPr>
            </w:pPr>
            <w:r w:rsidRPr="007E638C">
              <w:rPr>
                <w:lang w:val="de-DE"/>
              </w:rPr>
              <w:t xml:space="preserve">Checking pile foundation design results </w:t>
            </w:r>
            <w:r w:rsidR="00330549">
              <w:rPr>
                <w:lang w:val="de-DE"/>
              </w:rPr>
              <w:t>which students have made.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 xml:space="preserve">- Discussion, </w:t>
            </w:r>
            <w:r w:rsidR="00F947AD">
              <w:rPr>
                <w:bCs/>
                <w:lang w:val="de-DE"/>
              </w:rPr>
              <w:t>comment.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G2.3, G3.1, G3.2</w:t>
            </w:r>
          </w:p>
        </w:tc>
      </w:tr>
      <w:tr w:rsidR="007E638C" w:rsidRPr="007E638C" w:rsidTr="006F5E6B">
        <w:trPr>
          <w:trHeight w:val="1080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F947AD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St</w:t>
            </w:r>
            <w:r w:rsidR="006F5E6B" w:rsidRPr="007E638C">
              <w:rPr>
                <w:lang w:val="de-DE"/>
              </w:rPr>
              <w:t>rip Foundation drawing.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Editing the project according to the lecturer comments</w:t>
            </w:r>
            <w:r w:rsidR="00F947AD">
              <w:rPr>
                <w:lang w:val="de-DE"/>
              </w:rPr>
              <w:t>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[1]; [2]; [3]; [4]; [5]; [6]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G2.3, G3.2</w:t>
            </w:r>
          </w:p>
        </w:tc>
      </w:tr>
      <w:tr w:rsidR="007E638C" w:rsidRPr="007E638C" w:rsidTr="006F5E6B">
        <w:trPr>
          <w:trHeight w:val="34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>15</w:t>
            </w: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/>
                <w:lang w:val="de-DE"/>
              </w:rPr>
              <w:t xml:space="preserve">Chapter 5: Synthesis and Report.( 1/0/2) 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</w:p>
        </w:tc>
      </w:tr>
      <w:tr w:rsidR="007E638C" w:rsidRPr="007E638C" w:rsidTr="006F5E6B">
        <w:trPr>
          <w:trHeight w:val="1080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B97C4F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A/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Content and pedagogical methods in class: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(1)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7E638C">
              <w:rPr>
                <w:b/>
                <w:bCs/>
                <w:lang w:val="de-DE"/>
              </w:rPr>
              <w:t>Content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 xml:space="preserve">- Guiding for synthesis </w:t>
            </w:r>
            <w:r w:rsidR="00B97C4F">
              <w:rPr>
                <w:bCs/>
                <w:lang w:val="de-DE"/>
              </w:rPr>
              <w:t xml:space="preserve">the parts which student have made </w:t>
            </w:r>
            <w:r w:rsidRPr="007E638C">
              <w:rPr>
                <w:bCs/>
                <w:lang w:val="de-DE"/>
              </w:rPr>
              <w:t xml:space="preserve">and presenting A1 drawing </w:t>
            </w:r>
            <w:r w:rsidR="00A4105E">
              <w:rPr>
                <w:bCs/>
                <w:lang w:val="de-DE"/>
              </w:rPr>
              <w:t xml:space="preserve">for </w:t>
            </w:r>
            <w:r w:rsidR="00E62CF4">
              <w:rPr>
                <w:bCs/>
                <w:lang w:val="de-DE"/>
              </w:rPr>
              <w:t>the three of types</w:t>
            </w:r>
            <w:r w:rsidRPr="007E638C">
              <w:rPr>
                <w:bCs/>
                <w:lang w:val="de-DE"/>
              </w:rPr>
              <w:t xml:space="preserve"> designed foundation.</w:t>
            </w:r>
          </w:p>
          <w:p w:rsidR="006F5E6B" w:rsidRPr="007E638C" w:rsidRDefault="006F5E6B" w:rsidP="00B97C4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lang w:val="de-DE"/>
              </w:rPr>
              <w:t>Pedagogical methods</w:t>
            </w:r>
            <w:r w:rsidRPr="007E638C">
              <w:rPr>
                <w:bCs/>
                <w:i/>
                <w:lang w:val="de-DE"/>
              </w:rPr>
              <w:t>:</w:t>
            </w:r>
          </w:p>
          <w:p w:rsidR="006F5E6B" w:rsidRPr="007E638C" w:rsidRDefault="00E77B87" w:rsidP="00B97C4F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- Discussion, comment</w:t>
            </w:r>
            <w:r w:rsidR="006F5E6B" w:rsidRPr="007E638C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G3.1, G3.2, G4.1</w:t>
            </w:r>
          </w:p>
        </w:tc>
      </w:tr>
      <w:tr w:rsidR="007E638C" w:rsidRPr="007E638C" w:rsidTr="006F5E6B">
        <w:trPr>
          <w:trHeight w:val="1080"/>
        </w:trPr>
        <w:tc>
          <w:tcPr>
            <w:tcW w:w="494" w:type="pct"/>
            <w:vMerge/>
            <w:shd w:val="clear" w:color="auto" w:fill="auto"/>
            <w:vAlign w:val="center"/>
          </w:tcPr>
          <w:p w:rsidR="006F5E6B" w:rsidRPr="007E638C" w:rsidRDefault="006F5E6B" w:rsidP="002F3A8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F5E6B" w:rsidRPr="007E638C" w:rsidRDefault="006F5E6B" w:rsidP="002F3A86">
            <w:pPr>
              <w:spacing w:before="60" w:after="60"/>
              <w:jc w:val="both"/>
              <w:rPr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B/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b/>
                <w:bCs/>
                <w:lang w:val="de-DE"/>
              </w:rPr>
              <w:t>Self-study content:</w:t>
            </w:r>
            <w:r w:rsidRPr="007E638C">
              <w:rPr>
                <w:bCs/>
                <w:i/>
                <w:lang w:val="de-DE"/>
              </w:rPr>
              <w:t xml:space="preserve"> </w:t>
            </w:r>
            <w:r w:rsidRPr="007E638C">
              <w:rPr>
                <w:lang w:val="de-DE"/>
              </w:rPr>
              <w:t>(2)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lang w:val="de-DE"/>
              </w:rPr>
            </w:pPr>
            <w:r w:rsidRPr="007E638C">
              <w:rPr>
                <w:bCs/>
                <w:lang w:val="de-DE"/>
              </w:rPr>
              <w:t xml:space="preserve">- </w:t>
            </w:r>
            <w:r w:rsidR="001105C2" w:rsidRPr="007E638C">
              <w:rPr>
                <w:bCs/>
                <w:lang w:val="de-DE"/>
              </w:rPr>
              <w:t xml:space="preserve">presenting A1 drawing </w:t>
            </w:r>
            <w:r w:rsidR="001105C2">
              <w:rPr>
                <w:bCs/>
                <w:lang w:val="de-DE"/>
              </w:rPr>
              <w:t xml:space="preserve">for </w:t>
            </w:r>
            <w:r w:rsidR="00E62CF4">
              <w:rPr>
                <w:bCs/>
                <w:lang w:val="de-DE"/>
              </w:rPr>
              <w:t>the three</w:t>
            </w:r>
            <w:r w:rsidR="001105C2" w:rsidRPr="007E638C">
              <w:rPr>
                <w:bCs/>
                <w:lang w:val="de-DE"/>
              </w:rPr>
              <w:t xml:space="preserve"> </w:t>
            </w:r>
            <w:r w:rsidR="001105C2">
              <w:rPr>
                <w:bCs/>
                <w:lang w:val="de-DE"/>
              </w:rPr>
              <w:t>types</w:t>
            </w:r>
            <w:r w:rsidR="00E62CF4">
              <w:rPr>
                <w:bCs/>
                <w:lang w:val="de-DE"/>
              </w:rPr>
              <w:t xml:space="preserve"> of </w:t>
            </w:r>
            <w:r w:rsidR="00E62CF4" w:rsidRPr="007E638C">
              <w:rPr>
                <w:bCs/>
                <w:lang w:val="de-DE"/>
              </w:rPr>
              <w:t>designed foundation</w:t>
            </w:r>
            <w:r w:rsidR="001105C2">
              <w:rPr>
                <w:bCs/>
                <w:lang w:val="de-DE"/>
              </w:rPr>
              <w:t>.</w:t>
            </w:r>
          </w:p>
          <w:p w:rsidR="006F5E6B" w:rsidRPr="007E638C" w:rsidRDefault="006F5E6B" w:rsidP="006F5E6B">
            <w:pPr>
              <w:numPr>
                <w:ilvl w:val="0"/>
                <w:numId w:val="34"/>
              </w:numPr>
              <w:spacing w:before="60" w:after="60"/>
              <w:rPr>
                <w:lang w:val="de-DE"/>
              </w:rPr>
            </w:pPr>
            <w:r w:rsidRPr="007E638C">
              <w:rPr>
                <w:lang w:val="de-DE"/>
              </w:rPr>
              <w:t>Editing the project according to the lecturer comments</w:t>
            </w:r>
            <w:r w:rsidR="00A42604">
              <w:rPr>
                <w:lang w:val="de-DE"/>
              </w:rPr>
              <w:t>.</w:t>
            </w:r>
          </w:p>
          <w:p w:rsidR="006F5E6B" w:rsidRPr="007E638C" w:rsidRDefault="006F5E6B" w:rsidP="002F3A86">
            <w:pPr>
              <w:spacing w:before="60" w:after="60"/>
              <w:rPr>
                <w:bCs/>
                <w:i/>
                <w:lang w:val="de-DE"/>
              </w:rPr>
            </w:pPr>
            <w:r w:rsidRPr="007E638C">
              <w:rPr>
                <w:b/>
                <w:bCs/>
                <w:i/>
                <w:lang w:val="de-DE"/>
              </w:rPr>
              <w:t>The learning materials</w:t>
            </w:r>
          </w:p>
          <w:p w:rsidR="006F5E6B" w:rsidRPr="007E638C" w:rsidRDefault="006F5E6B" w:rsidP="002F3A8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7E638C">
              <w:rPr>
                <w:bCs/>
              </w:rPr>
              <w:t>- [1]; [2]; [3]; [4]; [5]; [6]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6F5E6B" w:rsidRPr="00D05043" w:rsidRDefault="006F5E6B" w:rsidP="002F3A86">
            <w:pPr>
              <w:spacing w:before="60" w:after="60"/>
              <w:jc w:val="center"/>
              <w:rPr>
                <w:bCs/>
                <w:shd w:val="clear" w:color="auto" w:fill="FFFFFF"/>
              </w:rPr>
            </w:pPr>
            <w:r w:rsidRPr="00D05043">
              <w:rPr>
                <w:bCs/>
                <w:shd w:val="clear" w:color="auto" w:fill="FFFFFF"/>
              </w:rPr>
              <w:t>G2.3, G3.2</w:t>
            </w:r>
          </w:p>
        </w:tc>
      </w:tr>
    </w:tbl>
    <w:p w:rsidR="00C72AD5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7E638C" w:rsidRPr="00013920" w:rsidRDefault="007E638C" w:rsidP="007E638C">
      <w:pPr>
        <w:spacing w:before="60" w:after="60"/>
        <w:jc w:val="both"/>
        <w:rPr>
          <w:bCs/>
        </w:rPr>
      </w:pPr>
      <w:r w:rsidRPr="00013920">
        <w:rPr>
          <w:bCs/>
        </w:rPr>
        <w:t xml:space="preserve">Student </w:t>
      </w:r>
      <w:r w:rsidR="000204A3" w:rsidRPr="00013920">
        <w:rPr>
          <w:bCs/>
        </w:rPr>
        <w:t xml:space="preserve">will be banned </w:t>
      </w:r>
      <w:r w:rsidR="00781C4E">
        <w:rPr>
          <w:bCs/>
        </w:rPr>
        <w:t xml:space="preserve"> if she or he doesn’t adhere to</w:t>
      </w:r>
      <w:r w:rsidRPr="00013920">
        <w:rPr>
          <w:bCs/>
        </w:rPr>
        <w:t xml:space="preserve"> only one of the following tasks:</w:t>
      </w:r>
    </w:p>
    <w:p w:rsidR="007E638C" w:rsidRPr="00013920" w:rsidRDefault="007E638C" w:rsidP="007E638C">
      <w:pPr>
        <w:spacing w:before="60" w:after="60"/>
        <w:jc w:val="both"/>
        <w:rPr>
          <w:bCs/>
        </w:rPr>
      </w:pPr>
      <w:r w:rsidRPr="00013920">
        <w:rPr>
          <w:bCs/>
        </w:rPr>
        <w:t>- Having at least 3 times review approval, including once general approval: calculation sheet + drawing.</w:t>
      </w:r>
    </w:p>
    <w:p w:rsidR="007E638C" w:rsidRPr="00013920" w:rsidRDefault="007E638C" w:rsidP="007E638C">
      <w:pPr>
        <w:spacing w:before="60" w:after="60"/>
        <w:jc w:val="both"/>
        <w:rPr>
          <w:bCs/>
        </w:rPr>
      </w:pPr>
      <w:r w:rsidRPr="00013920">
        <w:rPr>
          <w:bCs/>
        </w:rPr>
        <w:t xml:space="preserve">- Review the project as </w:t>
      </w:r>
      <w:r w:rsidR="0087759D" w:rsidRPr="00013920">
        <w:rPr>
          <w:bCs/>
        </w:rPr>
        <w:t xml:space="preserve">specified </w:t>
      </w:r>
      <w:r w:rsidRPr="00013920">
        <w:rPr>
          <w:bCs/>
        </w:rPr>
        <w:t>schedule in the assignment. If students have two times late, they wil</w:t>
      </w:r>
      <w:r w:rsidR="00EF4A97">
        <w:rPr>
          <w:bCs/>
        </w:rPr>
        <w:t xml:space="preserve">l not be executed for the </w:t>
      </w:r>
      <w:r w:rsidR="002422D8">
        <w:rPr>
          <w:bCs/>
        </w:rPr>
        <w:t>following</w:t>
      </w:r>
      <w:r w:rsidR="00EF4A97">
        <w:rPr>
          <w:bCs/>
        </w:rPr>
        <w:t xml:space="preserve"> parts</w:t>
      </w:r>
      <w:r w:rsidRPr="00013920">
        <w:rPr>
          <w:bCs/>
        </w:rPr>
        <w:t xml:space="preserve"> (be banned).</w:t>
      </w:r>
    </w:p>
    <w:p w:rsidR="007E638C" w:rsidRDefault="007E638C" w:rsidP="007E638C">
      <w:pPr>
        <w:spacing w:before="60" w:after="60"/>
        <w:jc w:val="both"/>
        <w:rPr>
          <w:bCs/>
        </w:rPr>
      </w:pPr>
      <w:r w:rsidRPr="00013920">
        <w:rPr>
          <w:bCs/>
        </w:rPr>
        <w:t>- The Project must be completely finished.</w:t>
      </w:r>
    </w:p>
    <w:p w:rsidR="00A84E03" w:rsidRPr="00A84E03" w:rsidRDefault="00A91328" w:rsidP="007E638C">
      <w:pPr>
        <w:spacing w:before="60" w:after="60"/>
        <w:jc w:val="both"/>
        <w:rPr>
          <w:bCs/>
        </w:rPr>
      </w:pPr>
      <w:r>
        <w:rPr>
          <w:bCs/>
        </w:rPr>
        <w:t>Student must</w:t>
      </w:r>
      <w:r w:rsidR="00A84E03" w:rsidRPr="00A84E03">
        <w:rPr>
          <w:bCs/>
        </w:rPr>
        <w:t xml:space="preserve"> </w:t>
      </w:r>
      <w:r w:rsidR="00D379A9">
        <w:rPr>
          <w:bCs/>
        </w:rPr>
        <w:t>perform the Project</w:t>
      </w:r>
      <w:r w:rsidR="00A84E03" w:rsidRPr="00A84E03">
        <w:rPr>
          <w:bCs/>
        </w:rPr>
        <w:t xml:space="preserve"> </w:t>
      </w:r>
      <w:r w:rsidR="00F26313">
        <w:rPr>
          <w:bCs/>
        </w:rPr>
        <w:t xml:space="preserve">by </w:t>
      </w:r>
      <w:r>
        <w:rPr>
          <w:bCs/>
        </w:rPr>
        <w:t>himself or herself</w:t>
      </w:r>
      <w:r w:rsidR="00A84E03" w:rsidRPr="00A84E03">
        <w:rPr>
          <w:bCs/>
        </w:rPr>
        <w:t xml:space="preserve">. The student will receive 0 points if there are </w:t>
      </w:r>
      <w:r w:rsidR="00320A3E">
        <w:rPr>
          <w:bCs/>
        </w:rPr>
        <w:t xml:space="preserve">the </w:t>
      </w:r>
      <w:r w:rsidR="00A84E03" w:rsidRPr="00A84E03">
        <w:rPr>
          <w:bCs/>
        </w:rPr>
        <w:t>signs of copying.</w:t>
      </w:r>
    </w:p>
    <w:p w:rsidR="00E55F29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of first approval</w:t>
      </w:r>
      <w:r w:rsidR="000A17CC" w:rsidRPr="0022579D">
        <w:rPr>
          <w:b/>
          <w:bCs/>
        </w:rPr>
        <w:t>:</w:t>
      </w:r>
      <w:r w:rsidR="00842680" w:rsidRPr="0022579D">
        <w:rPr>
          <w:b/>
          <w:bCs/>
        </w:rPr>
        <w:t xml:space="preserve"> </w:t>
      </w:r>
      <w:r w:rsidR="00124C72">
        <w:rPr>
          <w:bCs/>
        </w:rPr>
        <w:t>June</w:t>
      </w:r>
      <w:r w:rsidR="00767C56">
        <w:rPr>
          <w:bCs/>
        </w:rPr>
        <w:t xml:space="preserve"> </w:t>
      </w:r>
      <w:r w:rsidR="00124C72">
        <w:rPr>
          <w:bCs/>
        </w:rPr>
        <w:t>1</w:t>
      </w:r>
      <w:r w:rsidR="00842680" w:rsidRPr="0022579D">
        <w:rPr>
          <w:bCs/>
          <w:vertAlign w:val="superscript"/>
        </w:rPr>
        <w:t>st</w:t>
      </w:r>
      <w:r w:rsidR="00767C56">
        <w:rPr>
          <w:bCs/>
        </w:rPr>
        <w:t>, 2017</w:t>
      </w:r>
    </w:p>
    <w:p w:rsidR="000017FB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 w:rsidR="00004C5F">
              <w:rPr>
                <w:b/>
                <w:bCs/>
              </w:rPr>
              <w:t xml:space="preserve"> </w:t>
            </w:r>
            <w:r w:rsidR="00842680" w:rsidRPr="0022579D">
              <w:rPr>
                <w:b/>
                <w:bCs/>
              </w:rPr>
              <w:t>Dr.</w:t>
            </w:r>
            <w:r w:rsidR="000017FB" w:rsidRPr="0022579D">
              <w:rPr>
                <w:b/>
                <w:bCs/>
              </w:rPr>
              <w:t xml:space="preserve"> Nguyễn </w:t>
            </w:r>
            <w:r w:rsidR="00E55F29" w:rsidRPr="0022579D">
              <w:rPr>
                <w:b/>
                <w:bCs/>
              </w:rPr>
              <w:t>Trung Kiên</w:t>
            </w:r>
          </w:p>
        </w:tc>
        <w:tc>
          <w:tcPr>
            <w:tcW w:w="3216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A84E03" w:rsidP="00313215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Dr. Tr</w:t>
            </w:r>
            <w:r w:rsidR="00313215">
              <w:rPr>
                <w:b/>
                <w:bCs/>
              </w:rPr>
              <w:t>ầ</w:t>
            </w:r>
            <w:r>
              <w:rPr>
                <w:b/>
                <w:bCs/>
              </w:rPr>
              <w:t>n V</w:t>
            </w:r>
            <w:r w:rsidR="00313215">
              <w:rPr>
                <w:b/>
                <w:bCs/>
              </w:rPr>
              <w:t>ă</w:t>
            </w:r>
            <w:r>
              <w:rPr>
                <w:b/>
                <w:bCs/>
              </w:rPr>
              <w:t>n Ti</w:t>
            </w:r>
            <w:r w:rsidR="00313215">
              <w:rPr>
                <w:b/>
                <w:bCs/>
              </w:rPr>
              <w:t>ế</w:t>
            </w:r>
            <w:r>
              <w:rPr>
                <w:b/>
                <w:bCs/>
              </w:rPr>
              <w:t>ng</w:t>
            </w:r>
          </w:p>
        </w:tc>
        <w:tc>
          <w:tcPr>
            <w:tcW w:w="3207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A84E03" w:rsidP="00313215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  <w:r w:rsidR="009E680B">
              <w:rPr>
                <w:b/>
                <w:bCs/>
              </w:rPr>
              <w:t>S</w:t>
            </w:r>
            <w:r>
              <w:rPr>
                <w:b/>
                <w:bCs/>
              </w:rPr>
              <w:t xml:space="preserve">c. </w:t>
            </w:r>
            <w:r w:rsidR="00E04319">
              <w:rPr>
                <w:b/>
                <w:bCs/>
              </w:rPr>
              <w:t>Nguy</w:t>
            </w:r>
            <w:r w:rsidR="00313215">
              <w:rPr>
                <w:b/>
                <w:bCs/>
              </w:rPr>
              <w:t>ễ</w:t>
            </w:r>
            <w:r w:rsidR="00E04319">
              <w:rPr>
                <w:b/>
                <w:bCs/>
              </w:rPr>
              <w:t>n T</w:t>
            </w:r>
            <w:r w:rsidR="00313215">
              <w:rPr>
                <w:b/>
                <w:bCs/>
              </w:rPr>
              <w:t>ổ</w:t>
            </w:r>
            <w:r w:rsidR="00E04319">
              <w:rPr>
                <w:b/>
                <w:bCs/>
              </w:rPr>
              <w:t>ng</w:t>
            </w:r>
          </w:p>
        </w:tc>
      </w:tr>
    </w:tbl>
    <w:p w:rsidR="000017FB" w:rsidRPr="0022579D" w:rsidRDefault="00534D9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 xml:space="preserve">Date and </w:t>
      </w:r>
      <w:r w:rsidR="006212EA" w:rsidRPr="0022579D">
        <w:rPr>
          <w:b/>
          <w:bCs/>
        </w:rPr>
        <w:t>Up-to-date c</w:t>
      </w:r>
      <w:r w:rsidRPr="0022579D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22579D" w:rsidTr="001E4156">
        <w:tc>
          <w:tcPr>
            <w:tcW w:w="7128" w:type="dxa"/>
          </w:tcPr>
          <w:p w:rsidR="007E638C" w:rsidRPr="0022579D" w:rsidRDefault="000017FB" w:rsidP="007E638C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="00534D91" w:rsidRPr="0022579D">
              <w:rPr>
                <w:b/>
                <w:bCs/>
                <w:vertAlign w:val="superscript"/>
              </w:rPr>
              <w:t>st</w:t>
            </w:r>
            <w:r w:rsidR="00534D91" w:rsidRPr="0022579D">
              <w:rPr>
                <w:b/>
                <w:bCs/>
              </w:rPr>
              <w:t xml:space="preserve"> time</w:t>
            </w:r>
            <w:r w:rsidRPr="0022579D">
              <w:rPr>
                <w:b/>
                <w:bCs/>
              </w:rPr>
              <w:t xml:space="preserve">: </w:t>
            </w:r>
            <w:r w:rsidR="00534D91" w:rsidRPr="0022579D">
              <w:rPr>
                <w:bCs/>
              </w:rPr>
              <w:t xml:space="preserve">Date: 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6E5F89" w:rsidRDefault="006E5F89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</w:t>
            </w:r>
            <w:r w:rsidR="000017FB" w:rsidRPr="0022579D">
              <w:rPr>
                <w:bCs/>
              </w:rPr>
              <w:t>:</w:t>
            </w:r>
          </w:p>
          <w:p w:rsidR="00001173" w:rsidRPr="0022579D" w:rsidRDefault="00001173" w:rsidP="0022579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2579D" w:rsidRDefault="006D25E8" w:rsidP="0022579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22579D" w:rsidSect="007E638C">
      <w:footerReference w:type="even" r:id="rId11"/>
      <w:footerReference w:type="default" r:id="rId12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14A" w:rsidRDefault="0068414A">
      <w:r>
        <w:separator/>
      </w:r>
    </w:p>
  </w:endnote>
  <w:endnote w:type="continuationSeparator" w:id="0">
    <w:p w:rsidR="0068414A" w:rsidRDefault="0068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D2614D">
      <w:rPr>
        <w:rStyle w:val="PageNumber"/>
      </w:rPr>
      <w:fldChar w:fldCharType="separate"/>
    </w:r>
    <w:r w:rsidR="00D2614D">
      <w:rPr>
        <w:rStyle w:val="PageNumber"/>
        <w:noProof/>
      </w:rPr>
      <w:t>1</w: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5F89">
      <w:rPr>
        <w:rStyle w:val="PageNumber"/>
        <w:noProof/>
      </w:rPr>
      <w:t>1</w: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14A" w:rsidRDefault="0068414A">
      <w:r>
        <w:separator/>
      </w:r>
    </w:p>
  </w:footnote>
  <w:footnote w:type="continuationSeparator" w:id="0">
    <w:p w:rsidR="0068414A" w:rsidRDefault="00684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3"/>
    <w:multiLevelType w:val="multilevel"/>
    <w:tmpl w:val="00000886"/>
    <w:lvl w:ilvl="0">
      <w:numFmt w:val="bullet"/>
      <w:lvlText w:val=""/>
      <w:lvlJc w:val="left"/>
      <w:pPr>
        <w:ind w:left="863" w:hanging="267"/>
      </w:pPr>
      <w:rPr>
        <w:rFonts w:ascii="Symbol" w:hAnsi="Symbol"/>
        <w:b w:val="0"/>
        <w:w w:val="101"/>
        <w:sz w:val="24"/>
      </w:rPr>
    </w:lvl>
    <w:lvl w:ilvl="1">
      <w:numFmt w:val="bullet"/>
      <w:lvlText w:val=""/>
      <w:lvlJc w:val="left"/>
      <w:pPr>
        <w:ind w:left="1273" w:hanging="339"/>
      </w:pPr>
      <w:rPr>
        <w:rFonts w:ascii="Wingdings" w:hAnsi="Wingdings"/>
        <w:b w:val="0"/>
        <w:w w:val="102"/>
        <w:sz w:val="22"/>
      </w:rPr>
    </w:lvl>
    <w:lvl w:ilvl="2">
      <w:numFmt w:val="bullet"/>
      <w:lvlText w:val="•"/>
      <w:lvlJc w:val="left"/>
      <w:pPr>
        <w:ind w:left="2187" w:hanging="339"/>
      </w:pPr>
    </w:lvl>
    <w:lvl w:ilvl="3">
      <w:numFmt w:val="bullet"/>
      <w:lvlText w:val="•"/>
      <w:lvlJc w:val="left"/>
      <w:pPr>
        <w:ind w:left="3101" w:hanging="339"/>
      </w:pPr>
    </w:lvl>
    <w:lvl w:ilvl="4">
      <w:numFmt w:val="bullet"/>
      <w:lvlText w:val="•"/>
      <w:lvlJc w:val="left"/>
      <w:pPr>
        <w:ind w:left="4015" w:hanging="339"/>
      </w:pPr>
    </w:lvl>
    <w:lvl w:ilvl="5">
      <w:numFmt w:val="bullet"/>
      <w:lvlText w:val="•"/>
      <w:lvlJc w:val="left"/>
      <w:pPr>
        <w:ind w:left="4929" w:hanging="339"/>
      </w:pPr>
    </w:lvl>
    <w:lvl w:ilvl="6">
      <w:numFmt w:val="bullet"/>
      <w:lvlText w:val="•"/>
      <w:lvlJc w:val="left"/>
      <w:pPr>
        <w:ind w:left="5843" w:hanging="339"/>
      </w:pPr>
    </w:lvl>
    <w:lvl w:ilvl="7">
      <w:numFmt w:val="bullet"/>
      <w:lvlText w:val="•"/>
      <w:lvlJc w:val="left"/>
      <w:pPr>
        <w:ind w:left="6757" w:hanging="339"/>
      </w:pPr>
    </w:lvl>
    <w:lvl w:ilvl="8">
      <w:numFmt w:val="bullet"/>
      <w:lvlText w:val="•"/>
      <w:lvlJc w:val="left"/>
      <w:pPr>
        <w:ind w:left="7671" w:hanging="339"/>
      </w:pPr>
    </w:lvl>
  </w:abstractNum>
  <w:abstractNum w:abstractNumId="1">
    <w:nsid w:val="00000406"/>
    <w:multiLevelType w:val="multilevel"/>
    <w:tmpl w:val="F56A96CE"/>
    <w:lvl w:ilvl="0">
      <w:start w:val="1"/>
      <w:numFmt w:val="decimal"/>
      <w:lvlText w:val="3.%1."/>
      <w:lvlJc w:val="left"/>
      <w:pPr>
        <w:ind w:left="997" w:hanging="401"/>
      </w:pPr>
      <w:rPr>
        <w:rFonts w:hint="default"/>
        <w:b/>
        <w:bCs/>
        <w:spacing w:val="-2"/>
        <w:w w:val="101"/>
        <w:sz w:val="24"/>
        <w:szCs w:val="24"/>
      </w:rPr>
    </w:lvl>
    <w:lvl w:ilvl="1">
      <w:numFmt w:val="bullet"/>
      <w:lvlText w:val=""/>
      <w:lvlJc w:val="left"/>
      <w:pPr>
        <w:ind w:left="1253" w:hanging="276"/>
      </w:pPr>
      <w:rPr>
        <w:rFonts w:ascii="Symbol" w:hAnsi="Symbol"/>
        <w:b w:val="0"/>
        <w:w w:val="102"/>
        <w:sz w:val="22"/>
      </w:rPr>
    </w:lvl>
    <w:lvl w:ilvl="2">
      <w:numFmt w:val="bullet"/>
      <w:lvlText w:val="•"/>
      <w:lvlJc w:val="left"/>
      <w:pPr>
        <w:ind w:left="2136" w:hanging="276"/>
      </w:pPr>
    </w:lvl>
    <w:lvl w:ilvl="3">
      <w:numFmt w:val="bullet"/>
      <w:lvlText w:val="•"/>
      <w:lvlJc w:val="left"/>
      <w:pPr>
        <w:ind w:left="3019" w:hanging="276"/>
      </w:pPr>
    </w:lvl>
    <w:lvl w:ilvl="4">
      <w:numFmt w:val="bullet"/>
      <w:lvlText w:val="•"/>
      <w:lvlJc w:val="left"/>
      <w:pPr>
        <w:ind w:left="3902" w:hanging="276"/>
      </w:pPr>
    </w:lvl>
    <w:lvl w:ilvl="5">
      <w:numFmt w:val="bullet"/>
      <w:lvlText w:val="•"/>
      <w:lvlJc w:val="left"/>
      <w:pPr>
        <w:ind w:left="4785" w:hanging="276"/>
      </w:pPr>
    </w:lvl>
    <w:lvl w:ilvl="6">
      <w:numFmt w:val="bullet"/>
      <w:lvlText w:val="•"/>
      <w:lvlJc w:val="left"/>
      <w:pPr>
        <w:ind w:left="5668" w:hanging="276"/>
      </w:pPr>
    </w:lvl>
    <w:lvl w:ilvl="7">
      <w:numFmt w:val="bullet"/>
      <w:lvlText w:val="•"/>
      <w:lvlJc w:val="left"/>
      <w:pPr>
        <w:ind w:left="6551" w:hanging="276"/>
      </w:pPr>
    </w:lvl>
    <w:lvl w:ilvl="8">
      <w:numFmt w:val="bullet"/>
      <w:lvlText w:val="•"/>
      <w:lvlJc w:val="left"/>
      <w:pPr>
        <w:ind w:left="7434" w:hanging="276"/>
      </w:pPr>
    </w:lvl>
  </w:abstractNum>
  <w:abstractNum w:abstractNumId="2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4">
    <w:nsid w:val="03AC18F2"/>
    <w:multiLevelType w:val="multilevel"/>
    <w:tmpl w:val="C68A47D4"/>
    <w:lvl w:ilvl="0">
      <w:start w:val="2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28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6">
    <w:nsid w:val="113559A6"/>
    <w:multiLevelType w:val="hybridMultilevel"/>
    <w:tmpl w:val="081EBD40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F56B35"/>
    <w:multiLevelType w:val="hybridMultilevel"/>
    <w:tmpl w:val="3E8ABB8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DDB4D78"/>
    <w:multiLevelType w:val="hybridMultilevel"/>
    <w:tmpl w:val="3E8ABB8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>
    <w:nsid w:val="6205131D"/>
    <w:multiLevelType w:val="multilevel"/>
    <w:tmpl w:val="F56A96CE"/>
    <w:lvl w:ilvl="0">
      <w:start w:val="1"/>
      <w:numFmt w:val="decimal"/>
      <w:lvlText w:val="3.%1."/>
      <w:lvlJc w:val="left"/>
      <w:pPr>
        <w:ind w:left="997" w:hanging="401"/>
      </w:pPr>
      <w:rPr>
        <w:rFonts w:hint="default"/>
        <w:b/>
        <w:bCs/>
        <w:spacing w:val="-2"/>
        <w:w w:val="101"/>
        <w:sz w:val="24"/>
        <w:szCs w:val="24"/>
      </w:rPr>
    </w:lvl>
    <w:lvl w:ilvl="1">
      <w:numFmt w:val="bullet"/>
      <w:lvlText w:val=""/>
      <w:lvlJc w:val="left"/>
      <w:pPr>
        <w:ind w:left="1253" w:hanging="276"/>
      </w:pPr>
      <w:rPr>
        <w:rFonts w:ascii="Symbol" w:hAnsi="Symbol"/>
        <w:b w:val="0"/>
        <w:w w:val="102"/>
        <w:sz w:val="22"/>
      </w:rPr>
    </w:lvl>
    <w:lvl w:ilvl="2">
      <w:numFmt w:val="bullet"/>
      <w:lvlText w:val="•"/>
      <w:lvlJc w:val="left"/>
      <w:pPr>
        <w:ind w:left="2136" w:hanging="276"/>
      </w:pPr>
    </w:lvl>
    <w:lvl w:ilvl="3">
      <w:numFmt w:val="bullet"/>
      <w:lvlText w:val="•"/>
      <w:lvlJc w:val="left"/>
      <w:pPr>
        <w:ind w:left="3019" w:hanging="276"/>
      </w:pPr>
    </w:lvl>
    <w:lvl w:ilvl="4">
      <w:numFmt w:val="bullet"/>
      <w:lvlText w:val="•"/>
      <w:lvlJc w:val="left"/>
      <w:pPr>
        <w:ind w:left="3902" w:hanging="276"/>
      </w:pPr>
    </w:lvl>
    <w:lvl w:ilvl="5">
      <w:numFmt w:val="bullet"/>
      <w:lvlText w:val="•"/>
      <w:lvlJc w:val="left"/>
      <w:pPr>
        <w:ind w:left="4785" w:hanging="276"/>
      </w:pPr>
    </w:lvl>
    <w:lvl w:ilvl="6">
      <w:numFmt w:val="bullet"/>
      <w:lvlText w:val="•"/>
      <w:lvlJc w:val="left"/>
      <w:pPr>
        <w:ind w:left="5668" w:hanging="276"/>
      </w:pPr>
    </w:lvl>
    <w:lvl w:ilvl="7">
      <w:numFmt w:val="bullet"/>
      <w:lvlText w:val="•"/>
      <w:lvlJc w:val="left"/>
      <w:pPr>
        <w:ind w:left="6551" w:hanging="276"/>
      </w:pPr>
    </w:lvl>
    <w:lvl w:ilvl="8">
      <w:numFmt w:val="bullet"/>
      <w:lvlText w:val="•"/>
      <w:lvlJc w:val="left"/>
      <w:pPr>
        <w:ind w:left="7434" w:hanging="276"/>
      </w:pPr>
    </w:lvl>
  </w:abstractNum>
  <w:abstractNum w:abstractNumId="26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2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4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6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1"/>
  </w:num>
  <w:num w:numId="4">
    <w:abstractNumId w:val="14"/>
  </w:num>
  <w:num w:numId="5">
    <w:abstractNumId w:val="9"/>
  </w:num>
  <w:num w:numId="6">
    <w:abstractNumId w:val="23"/>
  </w:num>
  <w:num w:numId="7">
    <w:abstractNumId w:val="34"/>
  </w:num>
  <w:num w:numId="8">
    <w:abstractNumId w:val="31"/>
  </w:num>
  <w:num w:numId="9">
    <w:abstractNumId w:val="15"/>
  </w:num>
  <w:num w:numId="10">
    <w:abstractNumId w:val="21"/>
  </w:num>
  <w:num w:numId="11">
    <w:abstractNumId w:val="3"/>
  </w:num>
  <w:num w:numId="12">
    <w:abstractNumId w:val="26"/>
  </w:num>
  <w:num w:numId="13">
    <w:abstractNumId w:val="36"/>
  </w:num>
  <w:num w:numId="14">
    <w:abstractNumId w:val="2"/>
  </w:num>
  <w:num w:numId="15">
    <w:abstractNumId w:val="19"/>
  </w:num>
  <w:num w:numId="16">
    <w:abstractNumId w:val="28"/>
  </w:num>
  <w:num w:numId="17">
    <w:abstractNumId w:val="27"/>
  </w:num>
  <w:num w:numId="18">
    <w:abstractNumId w:val="29"/>
  </w:num>
  <w:num w:numId="19">
    <w:abstractNumId w:val="5"/>
  </w:num>
  <w:num w:numId="20">
    <w:abstractNumId w:val="13"/>
  </w:num>
  <w:num w:numId="21">
    <w:abstractNumId w:val="22"/>
  </w:num>
  <w:num w:numId="22">
    <w:abstractNumId w:val="30"/>
  </w:num>
  <w:num w:numId="23">
    <w:abstractNumId w:val="8"/>
  </w:num>
  <w:num w:numId="24">
    <w:abstractNumId w:val="12"/>
  </w:num>
  <w:num w:numId="25">
    <w:abstractNumId w:val="24"/>
  </w:num>
  <w:num w:numId="26">
    <w:abstractNumId w:val="32"/>
  </w:num>
  <w:num w:numId="27">
    <w:abstractNumId w:val="10"/>
  </w:num>
  <w:num w:numId="28">
    <w:abstractNumId w:val="35"/>
  </w:num>
  <w:num w:numId="29">
    <w:abstractNumId w:val="18"/>
  </w:num>
  <w:num w:numId="30">
    <w:abstractNumId w:val="33"/>
  </w:num>
  <w:num w:numId="31">
    <w:abstractNumId w:val="16"/>
  </w:num>
  <w:num w:numId="32">
    <w:abstractNumId w:val="17"/>
  </w:num>
  <w:num w:numId="33">
    <w:abstractNumId w:val="6"/>
  </w:num>
  <w:num w:numId="34">
    <w:abstractNumId w:val="4"/>
  </w:num>
  <w:num w:numId="35">
    <w:abstractNumId w:val="0"/>
  </w:num>
  <w:num w:numId="36">
    <w:abstractNumId w:val="1"/>
  </w:num>
  <w:num w:numId="37">
    <w:abstractNumId w:val="25"/>
  </w:num>
  <w:num w:numId="3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QysrAwM7S0NDGzMDRW0lEKTi0uzszPAykwqQUAV8+n8CwAAAA="/>
  </w:docVars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04C5F"/>
    <w:rsid w:val="00005768"/>
    <w:rsid w:val="000100C4"/>
    <w:rsid w:val="000122E5"/>
    <w:rsid w:val="00013920"/>
    <w:rsid w:val="00014326"/>
    <w:rsid w:val="00014EB0"/>
    <w:rsid w:val="000204A3"/>
    <w:rsid w:val="00021BC7"/>
    <w:rsid w:val="00022665"/>
    <w:rsid w:val="00023A4C"/>
    <w:rsid w:val="00024505"/>
    <w:rsid w:val="000256E2"/>
    <w:rsid w:val="00025C43"/>
    <w:rsid w:val="000271C8"/>
    <w:rsid w:val="00032B8B"/>
    <w:rsid w:val="00033628"/>
    <w:rsid w:val="00033A73"/>
    <w:rsid w:val="00036E24"/>
    <w:rsid w:val="00044047"/>
    <w:rsid w:val="000457BB"/>
    <w:rsid w:val="00045A38"/>
    <w:rsid w:val="00047345"/>
    <w:rsid w:val="0005369D"/>
    <w:rsid w:val="00055323"/>
    <w:rsid w:val="000565CC"/>
    <w:rsid w:val="000570EB"/>
    <w:rsid w:val="0006012E"/>
    <w:rsid w:val="00060C09"/>
    <w:rsid w:val="00061359"/>
    <w:rsid w:val="00063EAA"/>
    <w:rsid w:val="00070148"/>
    <w:rsid w:val="000712D9"/>
    <w:rsid w:val="0007704E"/>
    <w:rsid w:val="00077493"/>
    <w:rsid w:val="00080949"/>
    <w:rsid w:val="000811AC"/>
    <w:rsid w:val="00084430"/>
    <w:rsid w:val="00085CD2"/>
    <w:rsid w:val="00086030"/>
    <w:rsid w:val="00090E3A"/>
    <w:rsid w:val="000919F3"/>
    <w:rsid w:val="000939C2"/>
    <w:rsid w:val="00095CB9"/>
    <w:rsid w:val="000A138F"/>
    <w:rsid w:val="000A17CC"/>
    <w:rsid w:val="000A24E8"/>
    <w:rsid w:val="000A2FEF"/>
    <w:rsid w:val="000A5DAE"/>
    <w:rsid w:val="000A785C"/>
    <w:rsid w:val="000B0E7D"/>
    <w:rsid w:val="000B4371"/>
    <w:rsid w:val="000B43ED"/>
    <w:rsid w:val="000B5417"/>
    <w:rsid w:val="000B62E6"/>
    <w:rsid w:val="000C071D"/>
    <w:rsid w:val="000C24E9"/>
    <w:rsid w:val="000C3B4C"/>
    <w:rsid w:val="000C7703"/>
    <w:rsid w:val="000D4939"/>
    <w:rsid w:val="000D5B4D"/>
    <w:rsid w:val="000D6AC6"/>
    <w:rsid w:val="000D7ED9"/>
    <w:rsid w:val="000E2C4B"/>
    <w:rsid w:val="000E3D34"/>
    <w:rsid w:val="000E6034"/>
    <w:rsid w:val="000E64D5"/>
    <w:rsid w:val="000F1091"/>
    <w:rsid w:val="00101DBC"/>
    <w:rsid w:val="00101EDD"/>
    <w:rsid w:val="00103EE5"/>
    <w:rsid w:val="00104B7C"/>
    <w:rsid w:val="0010518D"/>
    <w:rsid w:val="001105C2"/>
    <w:rsid w:val="001160F2"/>
    <w:rsid w:val="00123BBA"/>
    <w:rsid w:val="00124C72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476CD"/>
    <w:rsid w:val="001538C7"/>
    <w:rsid w:val="00153AD4"/>
    <w:rsid w:val="00160F53"/>
    <w:rsid w:val="0016121C"/>
    <w:rsid w:val="00161A5F"/>
    <w:rsid w:val="0016584A"/>
    <w:rsid w:val="0016773A"/>
    <w:rsid w:val="001719E0"/>
    <w:rsid w:val="00171BBA"/>
    <w:rsid w:val="0017311D"/>
    <w:rsid w:val="0017522D"/>
    <w:rsid w:val="001801AE"/>
    <w:rsid w:val="00181A53"/>
    <w:rsid w:val="00182878"/>
    <w:rsid w:val="00185F07"/>
    <w:rsid w:val="00186702"/>
    <w:rsid w:val="001931A6"/>
    <w:rsid w:val="00193AA3"/>
    <w:rsid w:val="00193D7C"/>
    <w:rsid w:val="0019661B"/>
    <w:rsid w:val="00197541"/>
    <w:rsid w:val="00197F16"/>
    <w:rsid w:val="001A10A1"/>
    <w:rsid w:val="001A3840"/>
    <w:rsid w:val="001A7739"/>
    <w:rsid w:val="001A7DCC"/>
    <w:rsid w:val="001B1CF8"/>
    <w:rsid w:val="001B3AB5"/>
    <w:rsid w:val="001C1514"/>
    <w:rsid w:val="001C16C4"/>
    <w:rsid w:val="001C186F"/>
    <w:rsid w:val="001C4DA9"/>
    <w:rsid w:val="001C6A65"/>
    <w:rsid w:val="001C7B00"/>
    <w:rsid w:val="001D26ED"/>
    <w:rsid w:val="001D53C1"/>
    <w:rsid w:val="001E13D5"/>
    <w:rsid w:val="001E4156"/>
    <w:rsid w:val="001F0A5B"/>
    <w:rsid w:val="001F0E43"/>
    <w:rsid w:val="001F423D"/>
    <w:rsid w:val="001F4D57"/>
    <w:rsid w:val="001F516A"/>
    <w:rsid w:val="002008D9"/>
    <w:rsid w:val="0021035A"/>
    <w:rsid w:val="00211ED3"/>
    <w:rsid w:val="00215349"/>
    <w:rsid w:val="00215A91"/>
    <w:rsid w:val="002206AC"/>
    <w:rsid w:val="002208BA"/>
    <w:rsid w:val="00222931"/>
    <w:rsid w:val="0022579D"/>
    <w:rsid w:val="00227030"/>
    <w:rsid w:val="00230BD3"/>
    <w:rsid w:val="002374B8"/>
    <w:rsid w:val="002422D8"/>
    <w:rsid w:val="00244270"/>
    <w:rsid w:val="002455B3"/>
    <w:rsid w:val="0024774A"/>
    <w:rsid w:val="00250BBC"/>
    <w:rsid w:val="00252596"/>
    <w:rsid w:val="002528E7"/>
    <w:rsid w:val="00253C77"/>
    <w:rsid w:val="0025460D"/>
    <w:rsid w:val="002553B9"/>
    <w:rsid w:val="00266450"/>
    <w:rsid w:val="00267AAD"/>
    <w:rsid w:val="0027228C"/>
    <w:rsid w:val="00273C5F"/>
    <w:rsid w:val="0027680C"/>
    <w:rsid w:val="00281829"/>
    <w:rsid w:val="00281B2E"/>
    <w:rsid w:val="00285217"/>
    <w:rsid w:val="00285318"/>
    <w:rsid w:val="00285A8C"/>
    <w:rsid w:val="0028720D"/>
    <w:rsid w:val="002878DD"/>
    <w:rsid w:val="00293477"/>
    <w:rsid w:val="002945F2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77AE"/>
    <w:rsid w:val="002D0DAE"/>
    <w:rsid w:val="002D4489"/>
    <w:rsid w:val="002D5682"/>
    <w:rsid w:val="002D75EE"/>
    <w:rsid w:val="002D7E7B"/>
    <w:rsid w:val="002E6742"/>
    <w:rsid w:val="002E7775"/>
    <w:rsid w:val="002F24E6"/>
    <w:rsid w:val="002F2AB9"/>
    <w:rsid w:val="002F3A86"/>
    <w:rsid w:val="002F73F5"/>
    <w:rsid w:val="002F767D"/>
    <w:rsid w:val="002F7737"/>
    <w:rsid w:val="003000FC"/>
    <w:rsid w:val="003018B2"/>
    <w:rsid w:val="0030415C"/>
    <w:rsid w:val="0030477F"/>
    <w:rsid w:val="003055E8"/>
    <w:rsid w:val="00306007"/>
    <w:rsid w:val="00306533"/>
    <w:rsid w:val="003068A1"/>
    <w:rsid w:val="00307568"/>
    <w:rsid w:val="00307BD1"/>
    <w:rsid w:val="00307E2F"/>
    <w:rsid w:val="00311B9D"/>
    <w:rsid w:val="00312FB5"/>
    <w:rsid w:val="00313087"/>
    <w:rsid w:val="00313215"/>
    <w:rsid w:val="00320A3E"/>
    <w:rsid w:val="00325265"/>
    <w:rsid w:val="00327B13"/>
    <w:rsid w:val="00330549"/>
    <w:rsid w:val="00332681"/>
    <w:rsid w:val="00332929"/>
    <w:rsid w:val="00332DA9"/>
    <w:rsid w:val="00335983"/>
    <w:rsid w:val="00340322"/>
    <w:rsid w:val="0034400F"/>
    <w:rsid w:val="003461B7"/>
    <w:rsid w:val="00350D45"/>
    <w:rsid w:val="0035356B"/>
    <w:rsid w:val="003541BF"/>
    <w:rsid w:val="00356C26"/>
    <w:rsid w:val="00362ADF"/>
    <w:rsid w:val="00367462"/>
    <w:rsid w:val="00367B32"/>
    <w:rsid w:val="00374418"/>
    <w:rsid w:val="00375E2F"/>
    <w:rsid w:val="00380BDA"/>
    <w:rsid w:val="00380D79"/>
    <w:rsid w:val="00381BEE"/>
    <w:rsid w:val="00381CD8"/>
    <w:rsid w:val="00381E5E"/>
    <w:rsid w:val="00382849"/>
    <w:rsid w:val="003848EA"/>
    <w:rsid w:val="0039426D"/>
    <w:rsid w:val="003950F2"/>
    <w:rsid w:val="003A2449"/>
    <w:rsid w:val="003A3A7F"/>
    <w:rsid w:val="003B1402"/>
    <w:rsid w:val="003B32A1"/>
    <w:rsid w:val="003B422D"/>
    <w:rsid w:val="003B5028"/>
    <w:rsid w:val="003B7316"/>
    <w:rsid w:val="003C04C5"/>
    <w:rsid w:val="003C0FF1"/>
    <w:rsid w:val="003C139B"/>
    <w:rsid w:val="003C18AF"/>
    <w:rsid w:val="003C1C71"/>
    <w:rsid w:val="003C21EC"/>
    <w:rsid w:val="003C386B"/>
    <w:rsid w:val="003C4F4A"/>
    <w:rsid w:val="003C51D1"/>
    <w:rsid w:val="003C778D"/>
    <w:rsid w:val="003D02E6"/>
    <w:rsid w:val="003D23FF"/>
    <w:rsid w:val="003D2789"/>
    <w:rsid w:val="003D2A67"/>
    <w:rsid w:val="003D2B5E"/>
    <w:rsid w:val="003D4827"/>
    <w:rsid w:val="003D5773"/>
    <w:rsid w:val="003D5D91"/>
    <w:rsid w:val="003D6A6E"/>
    <w:rsid w:val="003D78EC"/>
    <w:rsid w:val="003D7DC2"/>
    <w:rsid w:val="003E28CE"/>
    <w:rsid w:val="003E4FA9"/>
    <w:rsid w:val="003F1160"/>
    <w:rsid w:val="003F1765"/>
    <w:rsid w:val="003F3752"/>
    <w:rsid w:val="003F3A5A"/>
    <w:rsid w:val="003F4F46"/>
    <w:rsid w:val="003F5389"/>
    <w:rsid w:val="003F6451"/>
    <w:rsid w:val="003F775F"/>
    <w:rsid w:val="0041278E"/>
    <w:rsid w:val="00414864"/>
    <w:rsid w:val="00416BCE"/>
    <w:rsid w:val="00420C2D"/>
    <w:rsid w:val="004215C4"/>
    <w:rsid w:val="00421C8B"/>
    <w:rsid w:val="0042334F"/>
    <w:rsid w:val="0042368A"/>
    <w:rsid w:val="00424A4C"/>
    <w:rsid w:val="00427DD5"/>
    <w:rsid w:val="00430D9B"/>
    <w:rsid w:val="004313F9"/>
    <w:rsid w:val="00431D18"/>
    <w:rsid w:val="00434323"/>
    <w:rsid w:val="00434B2F"/>
    <w:rsid w:val="00437549"/>
    <w:rsid w:val="00441B06"/>
    <w:rsid w:val="00443F8B"/>
    <w:rsid w:val="00445D42"/>
    <w:rsid w:val="004469CD"/>
    <w:rsid w:val="00447D0E"/>
    <w:rsid w:val="00452608"/>
    <w:rsid w:val="004537CC"/>
    <w:rsid w:val="00457C08"/>
    <w:rsid w:val="004630A4"/>
    <w:rsid w:val="004635BD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84E79"/>
    <w:rsid w:val="00490125"/>
    <w:rsid w:val="00494C9C"/>
    <w:rsid w:val="004950D8"/>
    <w:rsid w:val="0049663A"/>
    <w:rsid w:val="00497E57"/>
    <w:rsid w:val="004A41F9"/>
    <w:rsid w:val="004A49F8"/>
    <w:rsid w:val="004B4635"/>
    <w:rsid w:val="004B4AF1"/>
    <w:rsid w:val="004B4EFA"/>
    <w:rsid w:val="004B75C0"/>
    <w:rsid w:val="004C417E"/>
    <w:rsid w:val="004C6AE9"/>
    <w:rsid w:val="004C7BA1"/>
    <w:rsid w:val="004D13A6"/>
    <w:rsid w:val="004D1A93"/>
    <w:rsid w:val="004D3850"/>
    <w:rsid w:val="004D492B"/>
    <w:rsid w:val="004D5BA5"/>
    <w:rsid w:val="004D7593"/>
    <w:rsid w:val="004E02EF"/>
    <w:rsid w:val="004E1CE7"/>
    <w:rsid w:val="004F1F6B"/>
    <w:rsid w:val="004F249A"/>
    <w:rsid w:val="004F2F39"/>
    <w:rsid w:val="004F2FEE"/>
    <w:rsid w:val="004F5FB8"/>
    <w:rsid w:val="00503771"/>
    <w:rsid w:val="0050497F"/>
    <w:rsid w:val="005107F7"/>
    <w:rsid w:val="00511536"/>
    <w:rsid w:val="00512556"/>
    <w:rsid w:val="00517587"/>
    <w:rsid w:val="00522A81"/>
    <w:rsid w:val="00524A1B"/>
    <w:rsid w:val="00530003"/>
    <w:rsid w:val="00534D91"/>
    <w:rsid w:val="005367E6"/>
    <w:rsid w:val="005379C9"/>
    <w:rsid w:val="005401D1"/>
    <w:rsid w:val="00542EE5"/>
    <w:rsid w:val="00543994"/>
    <w:rsid w:val="005440D4"/>
    <w:rsid w:val="00544AC5"/>
    <w:rsid w:val="005510EC"/>
    <w:rsid w:val="005515C2"/>
    <w:rsid w:val="005522FD"/>
    <w:rsid w:val="00560380"/>
    <w:rsid w:val="005605FF"/>
    <w:rsid w:val="00560BC6"/>
    <w:rsid w:val="00561C66"/>
    <w:rsid w:val="00566487"/>
    <w:rsid w:val="0056717A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2601"/>
    <w:rsid w:val="00583575"/>
    <w:rsid w:val="005845C9"/>
    <w:rsid w:val="00591135"/>
    <w:rsid w:val="00593697"/>
    <w:rsid w:val="00593C16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23D4"/>
    <w:rsid w:val="005B29A7"/>
    <w:rsid w:val="005B5C35"/>
    <w:rsid w:val="005B673A"/>
    <w:rsid w:val="005B7836"/>
    <w:rsid w:val="005C21D5"/>
    <w:rsid w:val="005C3168"/>
    <w:rsid w:val="005C6BA5"/>
    <w:rsid w:val="005D352F"/>
    <w:rsid w:val="005D61FD"/>
    <w:rsid w:val="005D676D"/>
    <w:rsid w:val="005D7F6E"/>
    <w:rsid w:val="005E0C2E"/>
    <w:rsid w:val="005E20AB"/>
    <w:rsid w:val="005E40F2"/>
    <w:rsid w:val="005E6929"/>
    <w:rsid w:val="005E7687"/>
    <w:rsid w:val="005E77A3"/>
    <w:rsid w:val="005F0E58"/>
    <w:rsid w:val="005F1DA6"/>
    <w:rsid w:val="005F5441"/>
    <w:rsid w:val="005F593B"/>
    <w:rsid w:val="00600F82"/>
    <w:rsid w:val="00606A7D"/>
    <w:rsid w:val="0060728A"/>
    <w:rsid w:val="006212EA"/>
    <w:rsid w:val="006223B6"/>
    <w:rsid w:val="006227FD"/>
    <w:rsid w:val="006228BE"/>
    <w:rsid w:val="00622D2B"/>
    <w:rsid w:val="006248AC"/>
    <w:rsid w:val="00624D3F"/>
    <w:rsid w:val="00627E6B"/>
    <w:rsid w:val="00630A8A"/>
    <w:rsid w:val="00632935"/>
    <w:rsid w:val="00633B12"/>
    <w:rsid w:val="00635162"/>
    <w:rsid w:val="006353B7"/>
    <w:rsid w:val="00635940"/>
    <w:rsid w:val="00635A69"/>
    <w:rsid w:val="006367D7"/>
    <w:rsid w:val="00640D0B"/>
    <w:rsid w:val="00641E03"/>
    <w:rsid w:val="00647C3C"/>
    <w:rsid w:val="00652748"/>
    <w:rsid w:val="00662071"/>
    <w:rsid w:val="00662CDD"/>
    <w:rsid w:val="00663379"/>
    <w:rsid w:val="0066627B"/>
    <w:rsid w:val="00680A5F"/>
    <w:rsid w:val="0068159D"/>
    <w:rsid w:val="006832FB"/>
    <w:rsid w:val="006836BF"/>
    <w:rsid w:val="00683A98"/>
    <w:rsid w:val="0068414A"/>
    <w:rsid w:val="00692ECB"/>
    <w:rsid w:val="0069544D"/>
    <w:rsid w:val="006A1E18"/>
    <w:rsid w:val="006A2EC2"/>
    <w:rsid w:val="006A5E91"/>
    <w:rsid w:val="006A6191"/>
    <w:rsid w:val="006B0EEF"/>
    <w:rsid w:val="006B3C67"/>
    <w:rsid w:val="006B3C95"/>
    <w:rsid w:val="006B76BD"/>
    <w:rsid w:val="006C04FA"/>
    <w:rsid w:val="006C452C"/>
    <w:rsid w:val="006D11B4"/>
    <w:rsid w:val="006D25E8"/>
    <w:rsid w:val="006D383E"/>
    <w:rsid w:val="006D3915"/>
    <w:rsid w:val="006D39F8"/>
    <w:rsid w:val="006D4F49"/>
    <w:rsid w:val="006D5DF7"/>
    <w:rsid w:val="006D5FC9"/>
    <w:rsid w:val="006D62FC"/>
    <w:rsid w:val="006E5F89"/>
    <w:rsid w:val="006F2EF9"/>
    <w:rsid w:val="006F5E6B"/>
    <w:rsid w:val="006F674A"/>
    <w:rsid w:val="006F7CCF"/>
    <w:rsid w:val="007013D6"/>
    <w:rsid w:val="007019F8"/>
    <w:rsid w:val="00703E32"/>
    <w:rsid w:val="00704037"/>
    <w:rsid w:val="00704652"/>
    <w:rsid w:val="00706613"/>
    <w:rsid w:val="00707F8E"/>
    <w:rsid w:val="00714ADB"/>
    <w:rsid w:val="00715BDF"/>
    <w:rsid w:val="007203AA"/>
    <w:rsid w:val="007248DF"/>
    <w:rsid w:val="00724BD0"/>
    <w:rsid w:val="00730511"/>
    <w:rsid w:val="00731383"/>
    <w:rsid w:val="007339CE"/>
    <w:rsid w:val="00733CEB"/>
    <w:rsid w:val="00736C92"/>
    <w:rsid w:val="00741573"/>
    <w:rsid w:val="00743403"/>
    <w:rsid w:val="007455F7"/>
    <w:rsid w:val="00745EB6"/>
    <w:rsid w:val="00747196"/>
    <w:rsid w:val="00750A2B"/>
    <w:rsid w:val="0075167F"/>
    <w:rsid w:val="00753582"/>
    <w:rsid w:val="00754AB4"/>
    <w:rsid w:val="00755E68"/>
    <w:rsid w:val="00756111"/>
    <w:rsid w:val="00757DD1"/>
    <w:rsid w:val="00757F37"/>
    <w:rsid w:val="00767AC9"/>
    <w:rsid w:val="00767C56"/>
    <w:rsid w:val="00767F65"/>
    <w:rsid w:val="00771F65"/>
    <w:rsid w:val="0077245E"/>
    <w:rsid w:val="00775506"/>
    <w:rsid w:val="00781457"/>
    <w:rsid w:val="00781C4E"/>
    <w:rsid w:val="00784063"/>
    <w:rsid w:val="0079023A"/>
    <w:rsid w:val="00791A24"/>
    <w:rsid w:val="007920E2"/>
    <w:rsid w:val="0079243B"/>
    <w:rsid w:val="00793195"/>
    <w:rsid w:val="00793D44"/>
    <w:rsid w:val="00794180"/>
    <w:rsid w:val="007A36BD"/>
    <w:rsid w:val="007A7503"/>
    <w:rsid w:val="007B022C"/>
    <w:rsid w:val="007B3CA2"/>
    <w:rsid w:val="007C1BE0"/>
    <w:rsid w:val="007C3F0C"/>
    <w:rsid w:val="007C5118"/>
    <w:rsid w:val="007C679C"/>
    <w:rsid w:val="007D1492"/>
    <w:rsid w:val="007D1691"/>
    <w:rsid w:val="007D178F"/>
    <w:rsid w:val="007D5779"/>
    <w:rsid w:val="007D7C50"/>
    <w:rsid w:val="007E0005"/>
    <w:rsid w:val="007E22EC"/>
    <w:rsid w:val="007E26EE"/>
    <w:rsid w:val="007E28FD"/>
    <w:rsid w:val="007E3229"/>
    <w:rsid w:val="007E33D1"/>
    <w:rsid w:val="007E36DA"/>
    <w:rsid w:val="007E413C"/>
    <w:rsid w:val="007E638C"/>
    <w:rsid w:val="007E6E82"/>
    <w:rsid w:val="007F4875"/>
    <w:rsid w:val="007F7B4C"/>
    <w:rsid w:val="00801AE0"/>
    <w:rsid w:val="008027CA"/>
    <w:rsid w:val="00803EC7"/>
    <w:rsid w:val="008056FD"/>
    <w:rsid w:val="008100E7"/>
    <w:rsid w:val="00810632"/>
    <w:rsid w:val="00810E53"/>
    <w:rsid w:val="008115CB"/>
    <w:rsid w:val="00811D02"/>
    <w:rsid w:val="0081547A"/>
    <w:rsid w:val="00815D38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2680"/>
    <w:rsid w:val="00843046"/>
    <w:rsid w:val="00845E2B"/>
    <w:rsid w:val="00854DF8"/>
    <w:rsid w:val="00864670"/>
    <w:rsid w:val="00870187"/>
    <w:rsid w:val="0087287C"/>
    <w:rsid w:val="008763C7"/>
    <w:rsid w:val="0087759D"/>
    <w:rsid w:val="00877BCD"/>
    <w:rsid w:val="0088130B"/>
    <w:rsid w:val="0088271B"/>
    <w:rsid w:val="00883433"/>
    <w:rsid w:val="0088545C"/>
    <w:rsid w:val="00885F9D"/>
    <w:rsid w:val="008869D3"/>
    <w:rsid w:val="00887780"/>
    <w:rsid w:val="00892ECD"/>
    <w:rsid w:val="0089491C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078"/>
    <w:rsid w:val="008B65FE"/>
    <w:rsid w:val="008B6841"/>
    <w:rsid w:val="008C1E6D"/>
    <w:rsid w:val="008C36D2"/>
    <w:rsid w:val="008C57B4"/>
    <w:rsid w:val="008C6787"/>
    <w:rsid w:val="008E095A"/>
    <w:rsid w:val="008E1F7C"/>
    <w:rsid w:val="008E2EF3"/>
    <w:rsid w:val="008E2FBA"/>
    <w:rsid w:val="008E3422"/>
    <w:rsid w:val="008E4435"/>
    <w:rsid w:val="008E7BF0"/>
    <w:rsid w:val="008F11FC"/>
    <w:rsid w:val="008F2490"/>
    <w:rsid w:val="008F261A"/>
    <w:rsid w:val="008F3E92"/>
    <w:rsid w:val="00901167"/>
    <w:rsid w:val="00901C66"/>
    <w:rsid w:val="009118D4"/>
    <w:rsid w:val="00912207"/>
    <w:rsid w:val="00913B46"/>
    <w:rsid w:val="00921702"/>
    <w:rsid w:val="00922AE4"/>
    <w:rsid w:val="009251F5"/>
    <w:rsid w:val="00925FF4"/>
    <w:rsid w:val="00926220"/>
    <w:rsid w:val="009314CA"/>
    <w:rsid w:val="00932C84"/>
    <w:rsid w:val="0093555E"/>
    <w:rsid w:val="00935D86"/>
    <w:rsid w:val="00936C29"/>
    <w:rsid w:val="00937883"/>
    <w:rsid w:val="00937F35"/>
    <w:rsid w:val="00942BE0"/>
    <w:rsid w:val="00945734"/>
    <w:rsid w:val="009501EC"/>
    <w:rsid w:val="0095506C"/>
    <w:rsid w:val="00955AA5"/>
    <w:rsid w:val="009567E2"/>
    <w:rsid w:val="009607DE"/>
    <w:rsid w:val="009610EB"/>
    <w:rsid w:val="009610FD"/>
    <w:rsid w:val="00967D86"/>
    <w:rsid w:val="00975E92"/>
    <w:rsid w:val="00981279"/>
    <w:rsid w:val="0098244B"/>
    <w:rsid w:val="00983995"/>
    <w:rsid w:val="00984726"/>
    <w:rsid w:val="009854AA"/>
    <w:rsid w:val="00987223"/>
    <w:rsid w:val="00990255"/>
    <w:rsid w:val="00992098"/>
    <w:rsid w:val="009A1A84"/>
    <w:rsid w:val="009B2D3E"/>
    <w:rsid w:val="009B5578"/>
    <w:rsid w:val="009B6CC6"/>
    <w:rsid w:val="009B7405"/>
    <w:rsid w:val="009C196F"/>
    <w:rsid w:val="009C2F00"/>
    <w:rsid w:val="009C3A41"/>
    <w:rsid w:val="009C7E4F"/>
    <w:rsid w:val="009D7177"/>
    <w:rsid w:val="009E196F"/>
    <w:rsid w:val="009E25D4"/>
    <w:rsid w:val="009E6194"/>
    <w:rsid w:val="009E680B"/>
    <w:rsid w:val="009E727C"/>
    <w:rsid w:val="009E74B9"/>
    <w:rsid w:val="009E769D"/>
    <w:rsid w:val="009F006D"/>
    <w:rsid w:val="009F0723"/>
    <w:rsid w:val="009F24BA"/>
    <w:rsid w:val="009F40A5"/>
    <w:rsid w:val="009F50FD"/>
    <w:rsid w:val="009F59DF"/>
    <w:rsid w:val="00A00029"/>
    <w:rsid w:val="00A00A58"/>
    <w:rsid w:val="00A0188A"/>
    <w:rsid w:val="00A042F7"/>
    <w:rsid w:val="00A04C60"/>
    <w:rsid w:val="00A066C1"/>
    <w:rsid w:val="00A10EAA"/>
    <w:rsid w:val="00A118A4"/>
    <w:rsid w:val="00A17DE4"/>
    <w:rsid w:val="00A17F43"/>
    <w:rsid w:val="00A202D2"/>
    <w:rsid w:val="00A21D68"/>
    <w:rsid w:val="00A27D91"/>
    <w:rsid w:val="00A31B08"/>
    <w:rsid w:val="00A35E76"/>
    <w:rsid w:val="00A4105E"/>
    <w:rsid w:val="00A42604"/>
    <w:rsid w:val="00A5164B"/>
    <w:rsid w:val="00A55AE6"/>
    <w:rsid w:val="00A83930"/>
    <w:rsid w:val="00A84629"/>
    <w:rsid w:val="00A84E03"/>
    <w:rsid w:val="00A86900"/>
    <w:rsid w:val="00A9014C"/>
    <w:rsid w:val="00A90D05"/>
    <w:rsid w:val="00A91328"/>
    <w:rsid w:val="00A91DD0"/>
    <w:rsid w:val="00A94E6D"/>
    <w:rsid w:val="00A9675E"/>
    <w:rsid w:val="00AA130F"/>
    <w:rsid w:val="00AA311B"/>
    <w:rsid w:val="00AB07B4"/>
    <w:rsid w:val="00AB4712"/>
    <w:rsid w:val="00AB4D1A"/>
    <w:rsid w:val="00AB5172"/>
    <w:rsid w:val="00AB7E89"/>
    <w:rsid w:val="00AC217E"/>
    <w:rsid w:val="00AC2707"/>
    <w:rsid w:val="00AC42C9"/>
    <w:rsid w:val="00AC4664"/>
    <w:rsid w:val="00AC628A"/>
    <w:rsid w:val="00AD00F7"/>
    <w:rsid w:val="00AD0810"/>
    <w:rsid w:val="00AD252B"/>
    <w:rsid w:val="00AD6BCE"/>
    <w:rsid w:val="00AD7666"/>
    <w:rsid w:val="00AD7752"/>
    <w:rsid w:val="00AD7951"/>
    <w:rsid w:val="00AE1207"/>
    <w:rsid w:val="00AE162B"/>
    <w:rsid w:val="00AE1C70"/>
    <w:rsid w:val="00AE24B4"/>
    <w:rsid w:val="00AE6B8B"/>
    <w:rsid w:val="00AE7125"/>
    <w:rsid w:val="00AE7261"/>
    <w:rsid w:val="00AF5C6E"/>
    <w:rsid w:val="00AF7EA8"/>
    <w:rsid w:val="00B00B73"/>
    <w:rsid w:val="00B01B5F"/>
    <w:rsid w:val="00B024D1"/>
    <w:rsid w:val="00B050BA"/>
    <w:rsid w:val="00B11606"/>
    <w:rsid w:val="00B12A1F"/>
    <w:rsid w:val="00B16AD9"/>
    <w:rsid w:val="00B16F11"/>
    <w:rsid w:val="00B17854"/>
    <w:rsid w:val="00B17A27"/>
    <w:rsid w:val="00B17C8E"/>
    <w:rsid w:val="00B20D5B"/>
    <w:rsid w:val="00B2371B"/>
    <w:rsid w:val="00B253FA"/>
    <w:rsid w:val="00B275AF"/>
    <w:rsid w:val="00B30CBD"/>
    <w:rsid w:val="00B3163D"/>
    <w:rsid w:val="00B32F06"/>
    <w:rsid w:val="00B360B6"/>
    <w:rsid w:val="00B41C93"/>
    <w:rsid w:val="00B43835"/>
    <w:rsid w:val="00B47FE8"/>
    <w:rsid w:val="00B50568"/>
    <w:rsid w:val="00B519C1"/>
    <w:rsid w:val="00B54112"/>
    <w:rsid w:val="00B56A53"/>
    <w:rsid w:val="00B570E5"/>
    <w:rsid w:val="00B60701"/>
    <w:rsid w:val="00B60884"/>
    <w:rsid w:val="00B61773"/>
    <w:rsid w:val="00B61C7A"/>
    <w:rsid w:val="00B62198"/>
    <w:rsid w:val="00B638C6"/>
    <w:rsid w:val="00B67091"/>
    <w:rsid w:val="00B672BD"/>
    <w:rsid w:val="00B70856"/>
    <w:rsid w:val="00B70F24"/>
    <w:rsid w:val="00B717BA"/>
    <w:rsid w:val="00B72C48"/>
    <w:rsid w:val="00B764EA"/>
    <w:rsid w:val="00B820E8"/>
    <w:rsid w:val="00B855F5"/>
    <w:rsid w:val="00B86C9F"/>
    <w:rsid w:val="00B90197"/>
    <w:rsid w:val="00B916EB"/>
    <w:rsid w:val="00B92738"/>
    <w:rsid w:val="00B957BC"/>
    <w:rsid w:val="00B96E3B"/>
    <w:rsid w:val="00B97674"/>
    <w:rsid w:val="00B97C4F"/>
    <w:rsid w:val="00BA0377"/>
    <w:rsid w:val="00BB20E8"/>
    <w:rsid w:val="00BB49C9"/>
    <w:rsid w:val="00BB52AA"/>
    <w:rsid w:val="00BB56D7"/>
    <w:rsid w:val="00BB6B2B"/>
    <w:rsid w:val="00BC1827"/>
    <w:rsid w:val="00BC1AB6"/>
    <w:rsid w:val="00BD3B60"/>
    <w:rsid w:val="00BD588F"/>
    <w:rsid w:val="00BD6D82"/>
    <w:rsid w:val="00BE33C0"/>
    <w:rsid w:val="00BF0D37"/>
    <w:rsid w:val="00BF6A7A"/>
    <w:rsid w:val="00C010B9"/>
    <w:rsid w:val="00C01270"/>
    <w:rsid w:val="00C01CE4"/>
    <w:rsid w:val="00C01CF5"/>
    <w:rsid w:val="00C01D2A"/>
    <w:rsid w:val="00C0745F"/>
    <w:rsid w:val="00C07F2B"/>
    <w:rsid w:val="00C14459"/>
    <w:rsid w:val="00C21E63"/>
    <w:rsid w:val="00C22141"/>
    <w:rsid w:val="00C3075F"/>
    <w:rsid w:val="00C312F4"/>
    <w:rsid w:val="00C3203C"/>
    <w:rsid w:val="00C329D2"/>
    <w:rsid w:val="00C341C3"/>
    <w:rsid w:val="00C34FEA"/>
    <w:rsid w:val="00C35A7F"/>
    <w:rsid w:val="00C36EB8"/>
    <w:rsid w:val="00C37E8A"/>
    <w:rsid w:val="00C4029B"/>
    <w:rsid w:val="00C46C77"/>
    <w:rsid w:val="00C50782"/>
    <w:rsid w:val="00C567D6"/>
    <w:rsid w:val="00C57642"/>
    <w:rsid w:val="00C57D9F"/>
    <w:rsid w:val="00C62425"/>
    <w:rsid w:val="00C630CC"/>
    <w:rsid w:val="00C67308"/>
    <w:rsid w:val="00C7215E"/>
    <w:rsid w:val="00C72AD5"/>
    <w:rsid w:val="00C72FBB"/>
    <w:rsid w:val="00C77AC2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83"/>
    <w:rsid w:val="00C86FA2"/>
    <w:rsid w:val="00C8727B"/>
    <w:rsid w:val="00C90974"/>
    <w:rsid w:val="00CA1088"/>
    <w:rsid w:val="00CA1691"/>
    <w:rsid w:val="00CA2985"/>
    <w:rsid w:val="00CA58D9"/>
    <w:rsid w:val="00CA6E04"/>
    <w:rsid w:val="00CA781A"/>
    <w:rsid w:val="00CB2CF6"/>
    <w:rsid w:val="00CC61F5"/>
    <w:rsid w:val="00CC69E5"/>
    <w:rsid w:val="00CC6DBE"/>
    <w:rsid w:val="00CD0933"/>
    <w:rsid w:val="00CD2CE8"/>
    <w:rsid w:val="00CD2E8A"/>
    <w:rsid w:val="00CD3E29"/>
    <w:rsid w:val="00CD663D"/>
    <w:rsid w:val="00CE1DB8"/>
    <w:rsid w:val="00CE1EAA"/>
    <w:rsid w:val="00CE54D5"/>
    <w:rsid w:val="00CE6AFC"/>
    <w:rsid w:val="00CE7B9B"/>
    <w:rsid w:val="00CF174F"/>
    <w:rsid w:val="00CF2373"/>
    <w:rsid w:val="00D003DB"/>
    <w:rsid w:val="00D04B63"/>
    <w:rsid w:val="00D05043"/>
    <w:rsid w:val="00D10464"/>
    <w:rsid w:val="00D13627"/>
    <w:rsid w:val="00D173D8"/>
    <w:rsid w:val="00D2614D"/>
    <w:rsid w:val="00D26FFC"/>
    <w:rsid w:val="00D309F9"/>
    <w:rsid w:val="00D30DB0"/>
    <w:rsid w:val="00D31880"/>
    <w:rsid w:val="00D32546"/>
    <w:rsid w:val="00D373EB"/>
    <w:rsid w:val="00D3756E"/>
    <w:rsid w:val="00D379A9"/>
    <w:rsid w:val="00D37FA0"/>
    <w:rsid w:val="00D40F20"/>
    <w:rsid w:val="00D41265"/>
    <w:rsid w:val="00D4451D"/>
    <w:rsid w:val="00D44CA5"/>
    <w:rsid w:val="00D45374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67C86"/>
    <w:rsid w:val="00D70BAF"/>
    <w:rsid w:val="00D71EB1"/>
    <w:rsid w:val="00D80FF5"/>
    <w:rsid w:val="00D831DE"/>
    <w:rsid w:val="00D8320B"/>
    <w:rsid w:val="00D84F98"/>
    <w:rsid w:val="00D853A3"/>
    <w:rsid w:val="00D86C8B"/>
    <w:rsid w:val="00D873DA"/>
    <w:rsid w:val="00D90B63"/>
    <w:rsid w:val="00D9100A"/>
    <w:rsid w:val="00D97329"/>
    <w:rsid w:val="00DA0899"/>
    <w:rsid w:val="00DB0167"/>
    <w:rsid w:val="00DB2AC0"/>
    <w:rsid w:val="00DB530B"/>
    <w:rsid w:val="00DB54D7"/>
    <w:rsid w:val="00DC29E2"/>
    <w:rsid w:val="00DD299A"/>
    <w:rsid w:val="00DD385B"/>
    <w:rsid w:val="00DD6FDC"/>
    <w:rsid w:val="00DD712B"/>
    <w:rsid w:val="00DE19B1"/>
    <w:rsid w:val="00DE3287"/>
    <w:rsid w:val="00DF18AB"/>
    <w:rsid w:val="00DF34C1"/>
    <w:rsid w:val="00DF4A8E"/>
    <w:rsid w:val="00DF61A1"/>
    <w:rsid w:val="00DF746D"/>
    <w:rsid w:val="00E04319"/>
    <w:rsid w:val="00E04A5F"/>
    <w:rsid w:val="00E05B63"/>
    <w:rsid w:val="00E10A7E"/>
    <w:rsid w:val="00E11A37"/>
    <w:rsid w:val="00E14DD7"/>
    <w:rsid w:val="00E1774E"/>
    <w:rsid w:val="00E25399"/>
    <w:rsid w:val="00E2563C"/>
    <w:rsid w:val="00E25A2F"/>
    <w:rsid w:val="00E268B6"/>
    <w:rsid w:val="00E26CB9"/>
    <w:rsid w:val="00E30312"/>
    <w:rsid w:val="00E33C7F"/>
    <w:rsid w:val="00E33EAA"/>
    <w:rsid w:val="00E34852"/>
    <w:rsid w:val="00E34F0E"/>
    <w:rsid w:val="00E35864"/>
    <w:rsid w:val="00E403F0"/>
    <w:rsid w:val="00E4232D"/>
    <w:rsid w:val="00E4444F"/>
    <w:rsid w:val="00E44470"/>
    <w:rsid w:val="00E45ACC"/>
    <w:rsid w:val="00E525CF"/>
    <w:rsid w:val="00E52EC1"/>
    <w:rsid w:val="00E53BED"/>
    <w:rsid w:val="00E548CC"/>
    <w:rsid w:val="00E55F29"/>
    <w:rsid w:val="00E56CE7"/>
    <w:rsid w:val="00E6009B"/>
    <w:rsid w:val="00E62CF4"/>
    <w:rsid w:val="00E661BF"/>
    <w:rsid w:val="00E721B4"/>
    <w:rsid w:val="00E75211"/>
    <w:rsid w:val="00E768C1"/>
    <w:rsid w:val="00E77B87"/>
    <w:rsid w:val="00E8088F"/>
    <w:rsid w:val="00E81F61"/>
    <w:rsid w:val="00E8386E"/>
    <w:rsid w:val="00E863DC"/>
    <w:rsid w:val="00E91849"/>
    <w:rsid w:val="00E91A72"/>
    <w:rsid w:val="00E91B5E"/>
    <w:rsid w:val="00E92D4D"/>
    <w:rsid w:val="00EA771B"/>
    <w:rsid w:val="00EB044B"/>
    <w:rsid w:val="00EB057C"/>
    <w:rsid w:val="00EB0675"/>
    <w:rsid w:val="00EB7A12"/>
    <w:rsid w:val="00EC00F0"/>
    <w:rsid w:val="00EC05B3"/>
    <w:rsid w:val="00EC0B7A"/>
    <w:rsid w:val="00EC0CC4"/>
    <w:rsid w:val="00ED059C"/>
    <w:rsid w:val="00ED23E9"/>
    <w:rsid w:val="00ED262A"/>
    <w:rsid w:val="00ED482C"/>
    <w:rsid w:val="00EE06D0"/>
    <w:rsid w:val="00EE0EF9"/>
    <w:rsid w:val="00EE37AF"/>
    <w:rsid w:val="00EE44FA"/>
    <w:rsid w:val="00EF2544"/>
    <w:rsid w:val="00EF3A65"/>
    <w:rsid w:val="00EF4A97"/>
    <w:rsid w:val="00EF627A"/>
    <w:rsid w:val="00EF648A"/>
    <w:rsid w:val="00F005FD"/>
    <w:rsid w:val="00F048EE"/>
    <w:rsid w:val="00F05B14"/>
    <w:rsid w:val="00F0610A"/>
    <w:rsid w:val="00F06F79"/>
    <w:rsid w:val="00F1157C"/>
    <w:rsid w:val="00F14715"/>
    <w:rsid w:val="00F23629"/>
    <w:rsid w:val="00F246C4"/>
    <w:rsid w:val="00F2589F"/>
    <w:rsid w:val="00F25D80"/>
    <w:rsid w:val="00F25E98"/>
    <w:rsid w:val="00F26313"/>
    <w:rsid w:val="00F27A23"/>
    <w:rsid w:val="00F3345C"/>
    <w:rsid w:val="00F33D65"/>
    <w:rsid w:val="00F33E42"/>
    <w:rsid w:val="00F45931"/>
    <w:rsid w:val="00F466C9"/>
    <w:rsid w:val="00F51F66"/>
    <w:rsid w:val="00F524C8"/>
    <w:rsid w:val="00F53F1C"/>
    <w:rsid w:val="00F55F87"/>
    <w:rsid w:val="00F61613"/>
    <w:rsid w:val="00F6333E"/>
    <w:rsid w:val="00F6342A"/>
    <w:rsid w:val="00F63C08"/>
    <w:rsid w:val="00F6433C"/>
    <w:rsid w:val="00F70BA8"/>
    <w:rsid w:val="00F72369"/>
    <w:rsid w:val="00F7341E"/>
    <w:rsid w:val="00F754E6"/>
    <w:rsid w:val="00F76C98"/>
    <w:rsid w:val="00F81AF5"/>
    <w:rsid w:val="00F82881"/>
    <w:rsid w:val="00F83DEE"/>
    <w:rsid w:val="00F9026F"/>
    <w:rsid w:val="00F947AD"/>
    <w:rsid w:val="00F96AE8"/>
    <w:rsid w:val="00FA3349"/>
    <w:rsid w:val="00FA4244"/>
    <w:rsid w:val="00FA49B5"/>
    <w:rsid w:val="00FA5C4A"/>
    <w:rsid w:val="00FB160D"/>
    <w:rsid w:val="00FB2C00"/>
    <w:rsid w:val="00FB4F68"/>
    <w:rsid w:val="00FB5CE9"/>
    <w:rsid w:val="00FC7911"/>
    <w:rsid w:val="00FD125E"/>
    <w:rsid w:val="00FD6D38"/>
    <w:rsid w:val="00FD6E05"/>
    <w:rsid w:val="00FE02AE"/>
    <w:rsid w:val="00FF01A1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E03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paragraph" w:styleId="BodyText">
    <w:name w:val="Body Text"/>
    <w:basedOn w:val="Normal"/>
    <w:link w:val="BodyTextChar"/>
    <w:uiPriority w:val="1"/>
    <w:unhideWhenUsed/>
    <w:qFormat/>
    <w:rsid w:val="003F3752"/>
    <w:pPr>
      <w:spacing w:after="120" w:line="360" w:lineRule="atLeast"/>
      <w:jc w:val="center"/>
    </w:pPr>
    <w:rPr>
      <w:lang w:val="x-none" w:eastAsia="x-none"/>
    </w:rPr>
  </w:style>
  <w:style w:type="character" w:customStyle="1" w:styleId="BodyTextChar">
    <w:name w:val="Body Text Char"/>
    <w:link w:val="BodyText"/>
    <w:uiPriority w:val="1"/>
    <w:rsid w:val="003F375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E03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paragraph" w:styleId="BodyText">
    <w:name w:val="Body Text"/>
    <w:basedOn w:val="Normal"/>
    <w:link w:val="BodyTextChar"/>
    <w:uiPriority w:val="1"/>
    <w:unhideWhenUsed/>
    <w:qFormat/>
    <w:rsid w:val="003F3752"/>
    <w:pPr>
      <w:spacing w:after="120" w:line="360" w:lineRule="atLeast"/>
      <w:jc w:val="center"/>
    </w:pPr>
    <w:rPr>
      <w:lang w:val="x-none" w:eastAsia="x-none"/>
    </w:rPr>
  </w:style>
  <w:style w:type="character" w:customStyle="1" w:styleId="BodyTextChar">
    <w:name w:val="Body Text Char"/>
    <w:link w:val="BodyText"/>
    <w:uiPriority w:val="1"/>
    <w:rsid w:val="003F37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4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fceam.hcmute.edu.vn/Resources/Docs/SubDomain/fceam/BM_NM/Soil%20Mechanics%20Syllabus.E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ceam.hcmute.edu.vn/Resources/Docs/SubDomain/fceam/BM_NM/Soil%20Mechanics%20Syllabus.E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CE912-C58D-4D5C-8BCC-E043BE334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2036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13615</CharactersWithSpaces>
  <SharedDoc>false</SharedDoc>
  <HLinks>
    <vt:vector size="12" baseType="variant">
      <vt:variant>
        <vt:i4>5963873</vt:i4>
      </vt:variant>
      <vt:variant>
        <vt:i4>3</vt:i4>
      </vt:variant>
      <vt:variant>
        <vt:i4>0</vt:i4>
      </vt:variant>
      <vt:variant>
        <vt:i4>5</vt:i4>
      </vt:variant>
      <vt:variant>
        <vt:lpwstr>http://fceam.hcmute.edu.vn/Resources/Docs/SubDomain/fceam/BM_NM/Soil Mechanics Syllabus.E.doc</vt:lpwstr>
      </vt:variant>
      <vt:variant>
        <vt:lpwstr/>
      </vt:variant>
      <vt:variant>
        <vt:i4>5963873</vt:i4>
      </vt:variant>
      <vt:variant>
        <vt:i4>0</vt:i4>
      </vt:variant>
      <vt:variant>
        <vt:i4>0</vt:i4>
      </vt:variant>
      <vt:variant>
        <vt:i4>5</vt:i4>
      </vt:variant>
      <vt:variant>
        <vt:lpwstr>http://fceam.hcmute.edu.vn/Resources/Docs/SubDomain/fceam/BM_NM/Soil Mechanics Syllabus.E.doc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6</cp:revision>
  <cp:lastPrinted>2017-04-29T10:47:00Z</cp:lastPrinted>
  <dcterms:created xsi:type="dcterms:W3CDTF">2017-08-10T04:09:00Z</dcterms:created>
  <dcterms:modified xsi:type="dcterms:W3CDTF">2017-08-10T04:13:00Z</dcterms:modified>
</cp:coreProperties>
</file>